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6" w:name="X56a9f7da5b064d75caf27cc083d5910ce169a1a"/>
    <w:p>
      <w:pPr>
        <w:pStyle w:val="Heading1"/>
      </w:pPr>
      <w:r>
        <w:t xml:space="preserve">Title Page: The Role of the Civil Engineer in Saudi Arabia Jeddah</w:t>
      </w:r>
    </w:p>
    <w:bookmarkStart w:id="20" w:name="introduction"/>
    <w:p>
      <w:pPr>
        <w:pStyle w:val="Heading2"/>
      </w:pPr>
      <w:r>
        <w:t xml:space="preserve">Introduction</w:t>
      </w:r>
    </w:p>
    <w:p>
      <w:pPr>
        <w:pStyle w:val="FirstParagraph"/>
      </w:pPr>
      <w:r>
        <w:t xml:space="preserve">The Kingdom of Saudi Arabia is currently undergoing one of the most ambitious periods of transformation in its history, driven by Vision 2030. This national framework aims to reduce the country's dependence on oil, diversify its economy, and develop public service sectors such as health, education, infrastructure, recreation, and culture. Within this context of rapid modernization and expansion</w:t>
      </w:r>
      <w:r>
        <w:t xml:space="preserve"> </w:t>
      </w:r>
      <w:r>
        <w:rPr>
          <w:bCs/>
          <w:b/>
        </w:rPr>
        <w:t xml:space="preserve">Saudi Arabia Jeddah</w:t>
      </w:r>
      <w:r>
        <w:t xml:space="preserve"> </w:t>
      </w:r>
      <w:r>
        <w:t xml:space="preserve">stands out as a critical hub for development. As the second-largest city in the Kingdom and a major port on the Red Sea coast</w:t>
      </w:r>
      <w:r>
        <w:t xml:space="preserve"> </w:t>
      </w:r>
      <w:r>
        <w:rPr>
          <w:bCs/>
          <w:b/>
        </w:rPr>
        <w:t xml:space="preserve">Saudi Arabia Jeddah</w:t>
      </w:r>
      <w:r>
        <w:t xml:space="preserve"> </w:t>
      </w:r>
      <w:r>
        <w:t xml:space="preserve">faces unique geographical, environmental, and infrastructural challenges that require sophisticated engineering solutions. The civil engineer plays a pivotal role in navigating these complexities, ensuring that growth is sustainable, safe, and aligned with modern standards.</w:t>
      </w:r>
    </w:p>
    <w:bookmarkEnd w:id="20"/>
    <w:bookmarkStart w:id="21" w:name="the-unique-challenges-of-jeddah"/>
    <w:p>
      <w:pPr>
        <w:pStyle w:val="Heading2"/>
      </w:pPr>
      <w:r>
        <w:t xml:space="preserve">The Unique Challenges of Jeddah</w:t>
      </w:r>
    </w:p>
    <w:p>
      <w:pPr>
        <w:pStyle w:val="FirstParagraph"/>
      </w:pPr>
      <w:r>
        <w:rPr>
          <w:bCs/>
          <w:b/>
        </w:rPr>
        <w:t xml:space="preserve">Saudi Arabia Jeddah</w:t>
      </w:r>
      <w:r>
        <w:t xml:space="preserve"> </w:t>
      </w:r>
      <w:r>
        <w:t xml:space="preserve">presents distinct geographical challenges that directly impact civil engineering practices. Located on a narrow coastal plain between the Red Sea to the west and the Sarawat Mountains to the east, urban expansion in</w:t>
      </w:r>
      <w:r>
        <w:t xml:space="preserve"> </w:t>
      </w:r>
      <w:r>
        <w:rPr>
          <w:bCs/>
          <w:b/>
        </w:rPr>
        <w:t xml:space="preserve">Saudi Arabia Jeddah</w:t>
      </w:r>
      <w:r>
        <w:t xml:space="preserve"> </w:t>
      </w:r>
      <w:r>
        <w:t xml:space="preserve">is constrained by topography. Furthermore, the city is prone to severe flash flooding due to heavy seasonal rains interacting with steep drainage gradients from mountains into low-lying urban areas. A competent civil engineer must possess specialized knowledge in hydrology and stormwater management to mitigate these risks effectively.</w:t>
      </w:r>
    </w:p>
    <w:p>
      <w:pPr>
        <w:pStyle w:val="BodyText"/>
      </w:pPr>
      <w:r>
        <w:t xml:space="preserve">In addition to natural hazards, the coastal environment of</w:t>
      </w:r>
      <w:r>
        <w:t xml:space="preserve"> </w:t>
      </w:r>
      <w:r>
        <w:rPr>
          <w:bCs/>
          <w:b/>
        </w:rPr>
        <w:t xml:space="preserve">Saudi Arabia Jeddah</w:t>
      </w:r>
      <w:r>
        <w:t xml:space="preserve"> </w:t>
      </w:r>
      <w:r>
        <w:t xml:space="preserve">exposes infrastructure to high humidity, salt corrosion, and soil salinity. These factors necessitate the use of durable materials and advanced construction techniques that can withstand aggressive environmental conditions over time. The civil engineer is responsible for selecting appropriate concrete mixes, protective coatings for steel structures, and foundation designs that account for soil stability in coastal regions.</w:t>
      </w:r>
    </w:p>
    <w:bookmarkEnd w:id="21"/>
    <w:bookmarkStart w:id="22" w:name="X079f155d150b31f5ebc7caf1caa13105d00e08d"/>
    <w:p>
      <w:pPr>
        <w:pStyle w:val="Heading2"/>
      </w:pPr>
      <w:r>
        <w:t xml:space="preserve">Infrastructure Development and Urban Planning</w:t>
      </w:r>
    </w:p>
    <w:p>
      <w:pPr>
        <w:pStyle w:val="FirstParagraph"/>
      </w:pPr>
      <w:r>
        <w:t xml:space="preserve">The population of</w:t>
      </w:r>
      <w:r>
        <w:t xml:space="preserve"> </w:t>
      </w:r>
      <w:r>
        <w:rPr>
          <w:bCs/>
          <w:b/>
        </w:rPr>
        <w:t xml:space="preserve">Saudi Arabia Jeddah</w:t>
      </w:r>
      <w:r>
        <w:t xml:space="preserve"> </w:t>
      </w:r>
      <w:r>
        <w:t xml:space="preserve">has grown exponentially, leading to increased demand for housing, transportation networks, utilities, and public facilities. Civil engineers are at the forefront of designing and constructing critical infrastructure projects such as the Jeddah Tower (formerly Kingdom Tower), which aims to be the tallest building in the world upon completion. This project alone required innovative engineering solutions for wind resistance, foundation depth in sandy soils near water tables, and high-speed elevator systems.</w:t>
      </w:r>
    </w:p>
    <w:p>
      <w:pPr>
        <w:pStyle w:val="BodyText"/>
      </w:pPr>
      <w:r>
        <w:t xml:space="preserve">Beyond iconic structures, civil engineers contribute significantly to urban planning initiatives in</w:t>
      </w:r>
      <w:r>
        <w:t xml:space="preserve"> </w:t>
      </w:r>
      <w:r>
        <w:rPr>
          <w:bCs/>
          <w:b/>
        </w:rPr>
        <w:t xml:space="preserve">Saudi Arabia Jeddah</w:t>
      </w:r>
      <w:r>
        <w:t xml:space="preserve">. This includes designing efficient road networks to alleviate traffic congestion, developing public transit systems such as the Jeddah Metro, and creating green spaces that enhance livability. Sustainable urban planning is increasingly important under Vision 2030, requiring civil engineers to integrate energy-efficient design principles and renewable energy sources into infrastructure projects.</w:t>
      </w:r>
    </w:p>
    <w:bookmarkEnd w:id="22"/>
    <w:bookmarkStart w:id="23" w:name="Xc3131b44cc6e0c52c0f0ebe61437dcc9cc59f37"/>
    <w:p>
      <w:pPr>
        <w:pStyle w:val="Heading2"/>
      </w:pPr>
      <w:r>
        <w:t xml:space="preserve">Sustainability and Environmental Responsibility</w:t>
      </w:r>
    </w:p>
    <w:p>
      <w:pPr>
        <w:pStyle w:val="FirstParagraph"/>
      </w:pPr>
      <w:r>
        <w:t xml:space="preserve">As global awareness of environmental issues grows, the role of the civil engineer in promoting sustainability has become paramount. In</w:t>
      </w:r>
      <w:r>
        <w:t xml:space="preserve"> </w:t>
      </w:r>
      <w:r>
        <w:rPr>
          <w:bCs/>
          <w:b/>
        </w:rPr>
        <w:t xml:space="preserve">Saudi Arabia Jeddah</w:t>
      </w:r>
      <w:r>
        <w:t xml:space="preserve">, this involves implementing green building standards, water conservation systems, and waste management solutions. Civil engineers are tasked with ensuring that construction activities minimize their ecological footprint while supporting long-term economic growth.</w:t>
      </w:r>
    </w:p>
    <w:p>
      <w:pPr>
        <w:pStyle w:val="BodyText"/>
      </w:pPr>
      <w:r>
        <w:t xml:space="preserve">For instance, the design of wastewater treatment plants and desalination facilities is crucial for</w:t>
      </w:r>
      <w:r>
        <w:t xml:space="preserve"> </w:t>
      </w:r>
      <w:r>
        <w:rPr>
          <w:bCs/>
          <w:b/>
        </w:rPr>
        <w:t xml:space="preserve">Saudi Arabia Jeddah</w:t>
      </w:r>
      <w:r>
        <w:t xml:space="preserve">, where freshwater resources are limited. Engineers must employ cutting-edge technologies to ensure clean water supply and proper sewage disposal, protecting both public health and marine ecosystems along the Red Sea coast.</w:t>
      </w:r>
    </w:p>
    <w:bookmarkEnd w:id="23"/>
    <w:bookmarkStart w:id="24" w:name="conclusion"/>
    <w:p>
      <w:pPr>
        <w:pStyle w:val="Heading2"/>
      </w:pPr>
      <w:r>
        <w:t xml:space="preserve">Conclusion</w:t>
      </w:r>
    </w:p>
    <w:p>
      <w:pPr>
        <w:pStyle w:val="FirstParagraph"/>
      </w:pPr>
      <w:r>
        <w:t xml:space="preserve">In conclusion, the civil engineer is indispensable to the continued development and resilience of</w:t>
      </w:r>
      <w:r>
        <w:t xml:space="preserve"> </w:t>
      </w:r>
      <w:r>
        <w:rPr>
          <w:bCs/>
          <w:b/>
        </w:rPr>
        <w:t xml:space="preserve">Saudi Arabia Jeddah</w:t>
      </w:r>
      <w:r>
        <w:t xml:space="preserve">. From addressing unique geological and climatic challenges to leading large-scale infrastructure projects and promoting sustainable practices, their expertise ensures that urban growth proceeds safely and efficiently. As</w:t>
      </w:r>
      <w:r>
        <w:t xml:space="preserve"> </w:t>
      </w:r>
      <w:r>
        <w:rPr>
          <w:bCs/>
          <w:b/>
        </w:rPr>
        <w:t xml:space="preserve">Saudi Arabia Jeddah</w:t>
      </w:r>
      <w:r>
        <w:t xml:space="preserve"> </w:t>
      </w:r>
      <w:r>
        <w:t xml:space="preserve">continues to evolve under Vision 2030, the demand for skilled civil engineers who can balance innovation with environmental stewardship will only increase. The future of this dynamic city depends on the ability of civil engineers to deliver robust, adaptable, and forward-thinking solutions.</w:t>
      </w:r>
    </w:p>
    <w:bookmarkEnd w:id="24"/>
    <w:bookmarkStart w:id="25" w:name="references"/>
    <w:p>
      <w:pPr>
        <w:pStyle w:val="Heading2"/>
      </w:pPr>
      <w:r>
        <w:t xml:space="preserve">References</w:t>
      </w:r>
    </w:p>
    <w:p>
      <w:pPr>
        <w:pStyle w:val="FirstParagraph"/>
      </w:pPr>
      <w:r>
        <w:t xml:space="preserve">[1] General Authority for Statistics (GASTAT). "Population Estimates for Jeddah City." Saudi Arabia.</w:t>
      </w:r>
    </w:p>
    <w:p>
      <w:pPr>
        <w:pStyle w:val="BodyText"/>
      </w:pPr>
      <w:r>
        <w:t xml:space="preserve">[2] Ministry of Municipal and Rural Affairs. "Urban Development Plans in Jeddah."</w:t>
      </w:r>
    </w:p>
    <w:p>
      <w:pPr>
        <w:pStyle w:val="BodyText"/>
      </w:pPr>
      <w:r>
        <w:t xml:space="preserve">[3] Vision 2030 Framework Document. Royal Commission for AlUla and related sectoral strategies impacting urban centers including Jeddah.</w:t>
      </w:r>
    </w:p>
    <w:p>
      <w:pPr>
        <w:pStyle w:val="BodyText"/>
      </w:pPr>
      <w:r>
        <w:t xml:space="preserve">[4] Journal of Construction Engineering and Management. "Challenges in Coastal Urban Development: Case Studies from the Red Sea Region."</w:t>
      </w:r>
    </w:p>
    <w:p>
      <w:pPr>
        <w:pStyle w:val="BodyText"/>
      </w:pPr>
      <w:r>
        <w:t xml:space="preserve">[5] Saudi Building Code (SBC). Specifications for structural integrity, sustainability, and environmental compliance in construction projects within Saudi Arabia.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Civil Engineer in Saudi Arabia Jeddah</dc:title>
  <dc:creator/>
  <dc:language>en</dc:language>
  <cp:keywords/>
  <dcterms:created xsi:type="dcterms:W3CDTF">2026-07-30T04:49:49Z</dcterms:created>
  <dcterms:modified xsi:type="dcterms:W3CDTF">2026-07-30T04:49:49Z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