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a5fd23c08f6092edceed1806be1dd2bf31a4298"/>
    <w:p>
      <w:pPr>
        <w:pStyle w:val="Heading1"/>
      </w:pPr>
      <w:r>
        <w:rPr>
          <w:bCs/>
          <w:b/>
        </w:rPr>
        <w:t xml:space="preserve">A Term Paper on the Role and Impact of the Civil Engineer in Thailand Bangkok</w:t>
      </w:r>
    </w:p>
    <w:p>
      <w:pPr>
        <w:pStyle w:val="FirstParagraph"/>
      </w:pPr>
      <w:r>
        <w:rPr>
          <w:iCs/>
          <w:i/>
        </w:rPr>
        <w:t xml:space="preserve">[Your Name/Student ID]</w:t>
      </w:r>
    </w:p>
    <w:bookmarkEnd w:id="20"/>
    <w:bookmarkStart w:id="22" w:name="abstract"/>
    <w:bookmarkStart w:id="21" w:name="i.-abstract"/>
    <w:p>
      <w:pPr>
        <w:pStyle w:val="Heading2"/>
      </w:pPr>
      <w:r>
        <w:t xml:space="preserve">I. Abstract</w:t>
      </w:r>
    </w:p>
    <w:p>
      <w:pPr>
        <w:pStyle w:val="FirstParagraph"/>
      </w:pPr>
      <w:r>
        <w:t xml:space="preserve">This term paper explores the critical role of the Civil Engineer within the rapidly developing infrastructure landscape of Thailand Bangkok. As one of Southeast Asia's most dynamic urban centers, Thailand Bangkok presents unique engineering challenges ranging from geological instability and severe flooding to intense traffic congestion and modern architectural demands.</w:t>
      </w:r>
    </w:p>
    <w:p>
      <w:pPr>
        <w:pStyle w:val="BodyText"/>
      </w:pPr>
      <w:r>
        <w:t xml:space="preserve">The purpose of this document is to highlight how a skilled Civil Engineer contributes to sustainable development, urban resilience, and economic growth in Thailand Bangkok. From designing resilient flood defenses along the Chao Phraya River to developing complex mass transit systems that alleviate chronic gridlock, the scope of a Civil Engineer’s work in this region is both expansive and essential.</w:t>
      </w:r>
    </w:p>
    <w:bookmarkEnd w:id="21"/>
    <w:bookmarkEnd w:id="22"/>
    <w:bookmarkStart w:id="24" w:name="introduction"/>
    <w:bookmarkStart w:id="23" w:name="ii.-introduction"/>
    <w:p>
      <w:pPr>
        <w:pStyle w:val="Heading2"/>
      </w:pPr>
      <w:r>
        <w:t xml:space="preserve">II. Introduction</w:t>
      </w:r>
    </w:p>
    <w:p>
      <w:pPr>
        <w:pStyle w:val="FirstParagraph"/>
      </w:pPr>
      <w:r>
        <w:t xml:space="preserve">The concept of a Term Paper typically serves as an academic exercise to synthesize research, analyze data, and present a coherent argument on a specialized subject. In this context, we examine the vital function of the Civil Engineer in shaping Thailand Bangkok’s physical environment.</w:t>
      </w:r>
    </w:p>
    <w:p>
      <w:pPr>
        <w:pStyle w:val="BodyText"/>
      </w:pPr>
      <w:r>
        <w:rPr>
          <w:bCs/>
          <w:b/>
        </w:rPr>
        <w:t xml:space="preserve">Thailand Bangkok</w:t>
      </w:r>
      <w:r>
        <w:t xml:space="preserve">, officially known as Krung Thep Maha Nakhon (City of Angels), is not only the capital and most populous city of Thailand but also a major global hub for commerce, tourism, and culture. However, this rapid growth comes with significant infrastructure pressures. As the population expands and urbanization accelerates, the demand for reliable roads, sustainable water management systems, resilient buildings against seismic activity (albeit low risk), and modern high-rise developments has never been greater.</w:t>
      </w:r>
    </w:p>
    <w:p>
      <w:pPr>
        <w:pStyle w:val="BodyText"/>
      </w:pPr>
      <w:r>
        <w:t xml:space="preserve">A Civil Engineer acts as the bridge between abstract design concepts and tangible reality. In Thailand Bangkok specifically, a Civil Engineer must navigate complex regulatory frameworks from the Metropolitan Administration of Bangkok (MAB) while addressing local environmental constraints such as soft clay soil foundations, which require specialized engineering solutions.</w:t>
      </w:r>
    </w:p>
    <w:bookmarkEnd w:id="23"/>
    <w:bookmarkEnd w:id="24"/>
    <w:bookmarkStart w:id="26" w:name="challenges"/>
    <w:bookmarkStart w:id="25" w:name="X61e96f5a939a7e1e0882302adb4f7ac03c490fb"/>
    <w:p>
      <w:pPr>
        <w:pStyle w:val="Heading2"/>
      </w:pPr>
      <w:r>
        <w:t xml:space="preserve">III. Unique Engineering Challenges in Thailand Bangkok</w:t>
      </w:r>
    </w:p>
    <w:p>
      <w:pPr>
        <w:pStyle w:val="FirstParagraph"/>
      </w:pPr>
      <w:r>
        <w:t xml:space="preserve">To understand the necessity of a Civil Engineer in this region, one must first appreciate the environmental and geographical hurdles present in Thailand Bangkok.</w:t>
      </w:r>
    </w:p>
    <w:p>
      <w:pPr>
        <w:numPr>
          <w:ilvl w:val="0"/>
          <w:numId w:val="1001"/>
        </w:numPr>
        <w:pStyle w:val="Compact"/>
      </w:pPr>
      <w:r>
        <w:rPr>
          <w:bCs/>
          <w:b/>
        </w:rPr>
        <w:t xml:space="preserve">Flooding and Drainage:</w:t>
      </w:r>
      <w:r>
        <w:t xml:space="preserve"> </w:t>
      </w:r>
      <w:r>
        <w:t xml:space="preserve">Much of central Thailand is located on a floodplain. The Chao Phraya River, which bisects the country and flows through Bangkok, experiences seasonal surges that threaten millions. A proficient Civil Engineer specializes in hydraulic engineering to design comprehensive drainage systems, levees, pumping stations, and retention basins that mitigate severe flooding risks.</w:t>
      </w:r>
    </w:p>
    <w:p>
      <w:pPr>
        <w:numPr>
          <w:ilvl w:val="0"/>
          <w:numId w:val="1001"/>
        </w:numPr>
        <w:pStyle w:val="Compact"/>
      </w:pPr>
      <w:r>
        <w:rPr>
          <w:bCs/>
          <w:b/>
        </w:rPr>
        <w:t xml:space="preserve">Soil Settlement:</w:t>
      </w:r>
      <w:r>
        <w:t xml:space="preserve"> </w:t>
      </w:r>
      <w:r>
        <w:t xml:space="preserve">The underlying geology of Thailand Bangkok consists largely of soft clay. This soil type compresses easily under heavy loads and is susceptible to land subsidence (sinking). Civil Engineers must utilize deep foundation techniques, such as piles reaching bedrock or stable strata deeper underground, to ensure skyscrapers and elevated train tracks remain structurally sound over decades.</w:t>
      </w:r>
    </w:p>
    <w:p>
      <w:pPr>
        <w:numPr>
          <w:ilvl w:val="0"/>
          <w:numId w:val="1001"/>
        </w:numPr>
        <w:pStyle w:val="Compact"/>
      </w:pPr>
      <w:r>
        <w:rPr>
          <w:bCs/>
          <w:b/>
        </w:rPr>
        <w:t xml:space="preserve">Traffic Congestion:</w:t>
      </w:r>
      <w:r>
        <w:t xml:space="preserve"> </w:t>
      </w:r>
      <w:r>
        <w:t xml:space="preserve">Bangkok has historically struggled with some of the world's worst traffic jams. The expansion of infrastructure is complicated by dense urban layouts and existing buildings. Civil Engineers are tasked with optimizing road networks, designing interchanges that maximize flow, and constructing elevated structures without disrupting daily city operations.</w:t>
      </w:r>
    </w:p>
    <w:bookmarkEnd w:id="25"/>
    <w:bookmarkEnd w:id="26"/>
    <w:bookmarkStart w:id="31" w:name="roles"/>
    <w:bookmarkStart w:id="30" w:name="iv.-core-functions-of-the-civil-engineer"/>
    <w:p>
      <w:pPr>
        <w:pStyle w:val="Heading2"/>
      </w:pPr>
      <w:r>
        <w:t xml:space="preserve">IV. Core Functions of the Civil Engineer</w:t>
      </w:r>
    </w:p>
    <w:p>
      <w:pPr>
        <w:pStyle w:val="FirstParagraph"/>
      </w:pPr>
      <w:r>
        <w:t xml:space="preserve">The specific roles a Civil Engineer fulfills in Thailand Bangkok are multifaceted, encompassing design, construction management, and public safety.</w:t>
      </w:r>
    </w:p>
    <w:bookmarkStart w:id="27" w:name="a.-urban-infrastructure-development"/>
    <w:p>
      <w:pPr>
        <w:pStyle w:val="Heading3"/>
      </w:pPr>
      <w:r>
        <w:t xml:space="preserve">A. Urban Infrastructure Development</w:t>
      </w:r>
    </w:p>
    <w:p>
      <w:pPr>
        <w:pStyle w:val="FirstParagraph"/>
      </w:pPr>
      <w:r>
        <w:t xml:space="preserve">Civil Engineers play a pivotal role in the development of the Mass Rapid Transit (MRT) system and the Airport Rail Link. Planning these networks requires intricate surveying, structural analysis for tunnels and stations, and coordination with utility providers to avoid underground conflicts.</w:t>
      </w:r>
    </w:p>
    <w:bookmarkEnd w:id="27"/>
    <w:bookmarkStart w:id="28" w:name="b.-sustainable-construction-practices"/>
    <w:p>
      <w:pPr>
        <w:pStyle w:val="Heading3"/>
      </w:pPr>
      <w:r>
        <w:t xml:space="preserve">B. Sustainable Construction Practices</w:t>
      </w:r>
    </w:p>
    <w:p>
      <w:pPr>
        <w:pStyle w:val="FirstParagraph"/>
      </w:pPr>
      <w:r>
        <w:t xml:space="preserve">With global emphasis on climate change, a Civil Engineer in Thailand Bangkok is increasingly focused on green building practices. This includes selecting sustainable materials that withstand tropical heat and humidity, designing energy-efficient structures that reduce cooling loads, and implementing waste management strategies during construction to minimize environmental impact.</w:t>
      </w:r>
    </w:p>
    <w:bookmarkEnd w:id="28"/>
    <w:bookmarkStart w:id="29" w:name="c.-water-management-systems"/>
    <w:p>
      <w:pPr>
        <w:pStyle w:val="Heading3"/>
      </w:pPr>
      <w:r>
        <w:t xml:space="preserve">C. Water Management Systems</w:t>
      </w:r>
    </w:p>
    <w:p>
      <w:pPr>
        <w:pStyle w:val="FirstParagraph"/>
      </w:pPr>
      <w:r>
        <w:t xml:space="preserve">Beyond flood protection, water supply integrity is crucial for over ten million residents. Civil Engineers design treatment plants and distribution networks ensuring clean drinking water reaches every district of Thailand Bangkok efficiently, dealing with issues of pressure management and leak detection.</w:t>
      </w:r>
    </w:p>
    <w:bookmarkEnd w:id="29"/>
    <w:bookmarkEnd w:id="30"/>
    <w:bookmarkEnd w:id="31"/>
    <w:bookmarkStart w:id="33" w:name="conclusion"/>
    <w:bookmarkStart w:id="32" w:name="v.-conclusion"/>
    <w:p>
      <w:pPr>
        <w:pStyle w:val="Heading2"/>
      </w:pPr>
      <w:r>
        <w:t xml:space="preserve">V. Conclusion</w:t>
      </w:r>
    </w:p>
    <w:p>
      <w:pPr>
        <w:pStyle w:val="FirstParagraph"/>
      </w:pPr>
      <w:r>
        <w:t xml:space="preserve">In conclusion, the role of a Civil Engineer in Thailand Bangkok is indispensable to the city’s functionality and future prosperity. This Term Paper has demonstrated that a Civil Engineer is not merely a builder of structures but an architect of societal well-being.</w:t>
      </w:r>
    </w:p>
    <w:p>
      <w:pPr>
        <w:pStyle w:val="BodyText"/>
      </w:pPr>
      <w:r>
        <w:t xml:space="preserve">The ability to solve complex problems related to subsidence, flooding, and transportation requires specialized knowledge tailored specifically to the local context of Thailand Bangkok. As the city continues to expand vertically and horizontally, Civil Engineers will remain at the forefront of innovation in structural design and urban planning.</w:t>
      </w:r>
    </w:p>
    <w:p>
      <w:pPr>
        <w:pStyle w:val="BodyText"/>
      </w:pPr>
      <w:r>
        <w:t xml:space="preserve">Future research should focus on how emerging technologies such as Building Information Modeling (BIM) and Artificial Intelligence can further enhance a Civil Engineer’s capacity to optimize projects in Thailand Bangkok. Ultimately, investing in robust engineering infrastructure ensures that Thailand Bangkok remains a competitive, resilient, and livable metropolis for generations to come.</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Thailand Bangkok</dc:title>
  <dc:creator/>
  <dc:language>en</dc:language>
  <cp:keywords/>
  <dcterms:created xsi:type="dcterms:W3CDTF">2026-07-30T12:34:53Z</dcterms:created>
  <dcterms:modified xsi:type="dcterms:W3CDTF">2026-07-30T12:34:53Z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