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Computer</w:t>
      </w:r>
      <w:r>
        <w:t xml:space="preserve"> </w:t>
      </w:r>
      <w:r>
        <w:t xml:space="preserve">Engineers</w:t>
      </w:r>
      <w:r>
        <w:t xml:space="preserve"> </w:t>
      </w:r>
      <w:r>
        <w:t xml:space="preserve">in</w:t>
      </w:r>
      <w:r>
        <w:t xml:space="preserve"> </w:t>
      </w:r>
      <w:r>
        <w:t xml:space="preserve">the</w:t>
      </w:r>
      <w:r>
        <w:t xml:space="preserve"> </w:t>
      </w:r>
      <w:r>
        <w:t xml:space="preserve">Development</w:t>
      </w:r>
      <w:r>
        <w:t xml:space="preserve"> </w:t>
      </w:r>
      <w:r>
        <w:t xml:space="preserve">of</w:t>
      </w:r>
      <w:r>
        <w:t xml:space="preserve"> </w:t>
      </w:r>
      <w:r>
        <w:t xml:space="preserve">Afghanistan</w:t>
      </w:r>
      <w:r>
        <w:t xml:space="preserve"> </w:t>
      </w:r>
      <w:r>
        <w:t xml:space="preserve">Kabul</w:t>
      </w:r>
    </w:p>
    <w:p>
      <w:pPr>
        <w:pStyle w:val="FirstParagraph"/>
      </w:pPr>
      <w:r>
        <w:t xml:space="preserve">```html</w:t>
      </w:r>
    </w:p>
    <w:bookmarkStart w:id="27" w:name="Xe2632d857a1bbee8bb44f6b15b6eeb971e1b108"/>
    <w:p>
      <w:pPr>
        <w:pStyle w:val="Heading1"/>
      </w:pPr>
      <w:r>
        <w:t xml:space="preserve">The Role of Computer Engineers in the Development of Afghanistan Kabul</w:t>
      </w:r>
    </w:p>
    <w:p>
      <w:pPr>
        <w:pStyle w:val="FirstParagraph"/>
      </w:pPr>
      <w:r>
        <w:rPr>
          <w:bCs/>
          <w:b/>
        </w:rPr>
        <w:t xml:space="preserve">A Term Paper Submitted for Academic Review</w:t>
      </w:r>
    </w:p>
    <w:p>
      <w:r>
        <w:pict>
          <v:rect style="width:0;height:1.5pt" o:hralign="center" o:hrstd="t" o:hr="t"/>
        </w:pict>
      </w:r>
    </w:p>
    <w:p>
      <w:pPr>
        <w:pStyle w:val="FirstParagraph"/>
      </w:pPr>
      <w:r>
        <w:br/>
      </w:r>
    </w:p>
    <w:p>
      <w:pPr>
        <w:pStyle w:val="BodyText"/>
      </w:pPr>
      <w:r>
        <w:t xml:space="preserve">The integration of technology into modern infrastructure is no longer a luxury but a necessity for national development. This term paper explores the critical role of</w:t>
      </w:r>
      <w:r>
        <w:t xml:space="preserve"> </w:t>
      </w:r>
      <w:r>
        <w:rPr>
          <w:bCs/>
          <w:b/>
        </w:rPr>
        <w:t xml:space="preserve">Computer Engineers</w:t>
      </w:r>
      <w:r>
        <w:t xml:space="preserve"> </w:t>
      </w:r>
      <w:r>
        <w:t xml:space="preserve">in facilitating economic growth, educational advancement, and social connectivity within</w:t>
      </w:r>
      <w:r>
        <w:t xml:space="preserve"> </w:t>
      </w:r>
      <w:r>
        <w:rPr>
          <w:bCs/>
          <w:b/>
        </w:rPr>
        <w:t xml:space="preserve">Afghanistan Kabul</w:t>
      </w:r>
      <w:r>
        <w:t xml:space="preserve">. By examining the current technological landscape of Kabul, identifying key challenges such as infrastructure deficits and skill gaps, and proposing strategic solutions involving hardware innovation, software development this paper argues that computer engineers are pivotal agents of change. Their expertise is essential for building resilient digital systems that can withstand local environmental and socio-political constraints while fostering a new generation of tech-savvy professionals in Afghanistan Kabul.</w:t>
      </w:r>
    </w:p>
    <w:p>
      <w:r>
        <w:pict>
          <v:rect style="width:0;height:1.5pt" o:hralign="center" o:hrstd="t" o:hr="t"/>
        </w:pict>
      </w:r>
    </w:p>
    <w:p>
      <w:pPr>
        <w:pStyle w:val="FirstParagraph"/>
      </w:pPr>
      <w:r>
        <w:br/>
      </w:r>
    </w:p>
    <w:bookmarkStart w:id="20" w:name="introduction"/>
    <w:p>
      <w:pPr>
        <w:pStyle w:val="Heading2"/>
      </w:pPr>
      <w:r>
        <w:t xml:space="preserve">1. Introduction</w:t>
      </w:r>
    </w:p>
    <w:p>
      <w:pPr>
        <w:pStyle w:val="FirstParagraph"/>
      </w:pPr>
      <w:r>
        <w:t xml:space="preserve">In recent decades, the global economy has shifted dramatically towards a digital paradigm. Nations that leverage information technology (IT) effectively often experience accelerated growth rates and improved quality of life for their citizens. For</w:t>
      </w:r>
      <w:r>
        <w:t xml:space="preserve"> </w:t>
      </w:r>
      <w:r>
        <w:rPr>
          <w:bCs/>
          <w:b/>
        </w:rPr>
        <w:t xml:space="preserve">Afghanistan Kabul</w:t>
      </w:r>
      <w:r>
        <w:t xml:space="preserve">, the capital city and economic hub of Afghanistan, this transition presents both significant opportunities and formidable challenges. While Kabul serves as the central node for governance, commerce in the country its technological infrastructure lags behind many regional peers.</w:t>
      </w:r>
    </w:p>
    <w:p>
      <w:pPr>
        <w:pStyle w:val="BodyText"/>
      </w:pPr>
      <w:r>
        <w:t xml:space="preserve">Enter the</w:t>
      </w:r>
      <w:r>
        <w:t xml:space="preserve"> </w:t>
      </w:r>
      <w:r>
        <w:rPr>
          <w:bCs/>
          <w:b/>
        </w:rPr>
        <w:t xml:space="preserve">Computer Engineer</w:t>
      </w:r>
      <w:r>
        <w:t xml:space="preserve">. Defined by their ability to design develop and maintain computer systems hardware and software these professionals are uniquely positioned to bridge the gap between theoretical technology and practical application. In Afghanistan Kabul where physical reconstruction efforts have been ongoing for years, digital reconstruction is equally important yet less discussed. This paper aims to analyze how</w:t>
      </w:r>
      <w:r>
        <w:t xml:space="preserve"> </w:t>
      </w:r>
      <w:r>
        <w:rPr>
          <w:bCs/>
          <w:b/>
        </w:rPr>
        <w:t xml:space="preserve">Computer Engineers</w:t>
      </w:r>
      <w:r>
        <w:t xml:space="preserve"> </w:t>
      </w:r>
      <w:r>
        <w:t xml:space="preserve">can drive sustainable development in</w:t>
      </w:r>
      <w:r>
        <w:t xml:space="preserve"> </w:t>
      </w:r>
      <w:r>
        <w:rPr>
          <w:bCs/>
          <w:b/>
        </w:rPr>
        <w:t xml:space="preserve">Afghanistan Kabul</w:t>
      </w:r>
    </w:p>
    <w:p>
      <w:r>
        <w:pict>
          <v:rect style="width:0;height:1.5pt" o:hralign="center" o:hrstd="t" o:hr="t"/>
        </w:pict>
      </w:r>
    </w:p>
    <w:p>
      <w:pPr>
        <w:pStyle w:val="FirstParagraph"/>
      </w:pPr>
      <w:r>
        <w:br/>
      </w:r>
    </w:p>
    <w:bookmarkEnd w:id="20"/>
    <w:bookmarkStart w:id="21" w:name="X68f544fe653c280c3b057fc313f7dce2c450b92"/>
    <w:p>
      <w:pPr>
        <w:pStyle w:val="Heading2"/>
      </w:pPr>
      <w:r>
        <w:t xml:space="preserve">2. The Current Technological Landscape in Afghanistan Kabul</w:t>
      </w:r>
    </w:p>
    <w:p>
      <w:pPr>
        <w:pStyle w:val="FirstParagraph"/>
      </w:pPr>
      <w:r>
        <w:t xml:space="preserve">Kabul has witnessed a rapid increase in mobile phone penetration internet access over the past decade Despite this growth several structural issues persist. Power outages are frequent due to an unreliable electrical grid which directly impacts data centers and home computing environments Additionally internet connectivity can be unstable expensive particularly for rural areas surrounding Kabul.</w:t>
      </w:r>
    </w:p>
    <w:p>
      <w:pPr>
        <w:pStyle w:val="BodyText"/>
      </w:pPr>
      <w:r>
        <w:t xml:space="preserve">Furthermore while there is a growing population of youth eager to engage with technology formal education in STEM (Science, Technology Engineering Mathematics) fields remains underdeveloped. Many universities lack updated laboratories modern equipment or qualified faculty specializing in computer engineering. This creates a cycle where demand for tech services outpaces the supply of skilled</w:t>
      </w:r>
      <w:r>
        <w:t xml:space="preserve"> </w:t>
      </w:r>
      <w:r>
        <w:rPr>
          <w:bCs/>
          <w:b/>
        </w:rPr>
        <w:t xml:space="preserve">Computer Engineers</w:t>
      </w:r>
      <w:r>
        <w:t xml:space="preserve"> </w:t>
      </w:r>
      <w:r>
        <w:t xml:space="preserve">capable local talent.</w:t>
      </w:r>
    </w:p>
    <w:p>
      <w:r>
        <w:pict>
          <v:rect style="width:0;height:1.5pt" o:hralign="center" o:hrstd="t" o:hr="t"/>
        </w:pict>
      </w:r>
    </w:p>
    <w:p>
      <w:pPr>
        <w:pStyle w:val="FirstParagraph"/>
      </w:pPr>
      <w:r>
        <w:br/>
      </w:r>
    </w:p>
    <w:bookmarkEnd w:id="21"/>
    <w:bookmarkStart w:id="26" w:name="the-critical-role-of-computer-engineers"/>
    <w:p>
      <w:pPr>
        <w:pStyle w:val="Heading2"/>
      </w:pPr>
      <w:r>
        <w:t xml:space="preserve">3. The Critical Role of Computer Engineers</w:t>
      </w:r>
    </w:p>
    <w:bookmarkStart w:id="22" w:name="X372933d1b074fb675334d72e6f90de96035637a"/>
    <w:p>
      <w:pPr>
        <w:pStyle w:val="Heading3"/>
      </w:pPr>
      <w:r>
        <w:t xml:space="preserve">3.1 Infrastructure Development and Maintenance</w:t>
      </w:r>
    </w:p>
    <w:p>
      <w:pPr>
        <w:pStyle w:val="FirstParagraph"/>
      </w:pPr>
      <w:r>
        <w:t xml:space="preserve">A fundamental responsibility of</w:t>
      </w:r>
    </w:p>
    <w:p>
      <w:pPr>
        <w:pStyle w:val="BodyText"/>
      </w:pPr>
      <w:r>
        <w:t xml:space="preserve">Computer EngineersAfghanistan Kabul is the design robust networking infrastructure This includes setting up reliable server farms data centers that can operate efficiently despite power fluctuations. Engineers must develop energy-efficient hardware solutions utilizing renewable energy sources such as solar panels which are abundant in Afghanistan Kabul.</w:t>
      </w:r>
    </w:p>
    <w:p>
      <w:pPr>
        <w:pStyle w:val="BodyText"/>
      </w:pPr>
      <w:r>
        <w:t xml:space="preserve">Moreover telecommunications engineers play a vital role expanding broadband access especially underserved districts of Kabul. By implementing low-cost wireless technologies and mesh networks they can ensure broader connectivity thereby democratizing access to information.</w:t>
      </w:r>
    </w:p>
    <w:bookmarkEnd w:id="22"/>
    <w:bookmarkStart w:id="23" w:name="enhancing-educational-capacity"/>
    <w:p>
      <w:pPr>
        <w:pStyle w:val="Heading3"/>
      </w:pPr>
      <w:r>
        <w:t xml:space="preserve">32 Enhancing Educational Capacity</w:t>
      </w:r>
    </w:p>
    <w:p>
      <w:pPr>
        <w:pStyle w:val="FirstParagraph"/>
      </w:pPr>
      <w:r>
        <w:t xml:space="preserve">Education is the cornerstone long-term development</w:t>
      </w:r>
      <w:r>
        <w:t xml:space="preserve"> </w:t>
      </w:r>
      <w:r>
        <w:rPr>
          <w:bCs/>
          <w:b/>
        </w:rPr>
        <w:t xml:space="preserve">Computer Engineers</w:t>
      </w:r>
    </w:p>
    <w:p>
      <w:pPr>
        <w:pStyle w:val="BodyText"/>
      </w:pPr>
      <w:r>
        <w:t xml:space="preserve">In addition experienced</w:t>
      </w:r>
      <w:r>
        <w:t xml:space="preserve"> </w:t>
      </w:r>
      <w:r>
        <w:rPr>
          <w:bCs/>
          <w:b/>
        </w:rPr>
        <w:t xml:space="preserve">Computer Engineers</w:t>
      </w:r>
    </w:p>
    <w:bookmarkEnd w:id="23"/>
    <w:bookmarkStart w:id="24" w:name="innovation-in-local-industries"/>
    <w:p>
      <w:pPr>
        <w:pStyle w:val="Heading3"/>
      </w:pPr>
      <w:r>
        <w:t xml:space="preserve">3.3 Innovation in Local Industries</w:t>
      </w:r>
    </w:p>
    <w:p>
      <w:pPr>
        <w:pStyle w:val="FirstParagraph"/>
      </w:pPr>
      <w:r>
        <w:t xml:space="preserve">The agriculture sector which employs a large portion of Afghanistan's population stands to benefit greatly from technological innovation.</w:t>
      </w:r>
    </w:p>
    <w:p>
      <w:pPr>
        <w:pStyle w:val="BodyText"/>
      </w:pPr>
      <w:r>
        <w:t xml:space="preserve">Computer Engineers4. Challenges Facing Computer Engineering in Afghanistan Kabul</w:t>
      </w:r>
    </w:p>
    <w:bookmarkEnd w:id="24"/>
    <w:bookmarkStart w:id="25" w:name="brain-drain"/>
    <w:p>
      <w:pPr>
        <w:pStyle w:val="Heading3"/>
      </w:pPr>
      <w:r>
        <w:t xml:space="preserve">4.1 Brain Drain</w:t>
      </w:r>
    </w:p>
    <w:p>
      <w:pPr>
        <w:pStyle w:val="FirstParagraph"/>
      </w:pPr>
      <w:r>
        <w:t xml:space="preserve">One of the most pressing challenges is brain drain many skilled</w:t>
      </w:r>
    </w:p>
    <w:p>
      <w:pPr>
        <w:pStyle w:val="BodyText"/>
      </w:pPr>
      <w:r>
        <w:t xml:space="preserve">Computer Engineers leave Afghanistan Kabul seek better opportunities abroad This loss of human capital hinders local innovation and slows down technological adoption.</w:t>
      </w:r>
    </w:p>
    <w:p>
      <w:r>
        <w:pict>
          <v:rect style="width:0;height:1.5pt" o:hralign="center" o:hrstd="t" o:hr="t"/>
        </w:pict>
      </w:r>
    </w:p>
    <w:p>
      <w:pPr>
        <w:pStyle w:val="FirstParagraph"/>
      </w:pPr>
      <w:r>
        <w:br/>
      </w:r>
    </w:p>
    <w:p>
      <w:pPr>
        <w:numPr>
          <w:ilvl w:val="0"/>
          <w:numId w:val="1001"/>
        </w:numPr>
        <w:pStyle w:val="Compact"/>
      </w:pPr>
      <w:r>
        <w:t xml:space="preserve">Establish Local Tech Hubs: Create incubators co-working spaces in Kabul where</w:t>
      </w:r>
      <w:r>
        <w:t xml:space="preserve"> </w:t>
      </w:r>
      <w:r>
        <w:rPr>
          <w:bCs/>
          <w:b/>
        </w:rPr>
        <w:t xml:space="preserve">Computer Engineers</w:t>
      </w:r>
    </w:p>
    <w:p>
      <w:pPr>
        <w:numPr>
          <w:ilvl w:val="0"/>
          <w:numId w:val="1001"/>
        </w:numPr>
        <w:pStyle w:val="Compact"/>
      </w:pPr>
      <w:r>
        <w:t xml:space="preserve">Promote International Partnerships: Collaborate with universities and tech companies globally to provide exchange programs scholarships for Afghan students studying computer engineering abroad who then return home apply their knowledge.</w:t>
      </w:r>
    </w:p>
    <w:p>
      <w:pPr>
        <w:numPr>
          <w:ilvl w:val="0"/>
          <w:numId w:val="1001"/>
        </w:numPr>
        <w:pStyle w:val="Compact"/>
      </w:pPr>
      <w:r>
        <w:t xml:space="preserve">Government Support Policies: Advocate for policies that tax incentives funding research grants specifically targeted at</w:t>
      </w:r>
      <w:r>
        <w:t xml:space="preserve"> </w:t>
      </w:r>
      <w:r>
        <w:rPr>
          <w:bCs/>
          <w:b/>
        </w:rPr>
        <w:t xml:space="preserve">Computer Engineers</w:t>
      </w:r>
    </w:p>
    <w:p>
      <w:pPr>
        <w:numPr>
          <w:ilvl w:val="0"/>
          <w:numId w:val="1001"/>
        </w:numPr>
        <w:pStyle w:val="Compact"/>
      </w:pPr>
      <w:r>
        <w:t xml:space="preserve">Leverage Diaspora Talent: Engage Afghan engineers residing overseas remotely contribute expertise projects back home leveraging digital communication tools.</w:t>
      </w:r>
    </w:p>
    <w:p>
      <w:r>
        <w:pict>
          <v:rect style="width:0;height:1.5pt" o:hralign="center" o:hrstd="t" o:hr="t"/>
        </w:pict>
      </w:r>
    </w:p>
    <w:p>
      <w:pPr>
        <w:pStyle w:val="FirstParagraph"/>
      </w:pPr>
      <w:r>
        <w:br/>
      </w:r>
    </w:p>
    <w:p>
      <w:pPr>
        <w:pStyle w:val="BodyText"/>
      </w:pPr>
      <w:r>
        <w:t xml:space="preserve">The future of</w:t>
      </w:r>
    </w:p>
    <w:p>
      <w:pPr>
        <w:pStyle w:val="BodyText"/>
      </w:pPr>
      <w:r>
        <w:t xml:space="preserve">Afghanistan Kabul depends largely upon its ability embrace and integrate modern technology effectively. At the heart of this transformation lies the</w:t>
      </w:r>
    </w:p>
    <w:p>
      <w:pPr>
        <w:pStyle w:val="BodyText"/>
      </w:pPr>
      <w:r>
        <w:t xml:space="preserve">Computer Engineer their expertise provides the foundation upon which resilient infrastructure innovative applications skilled workforce are built.</w:t>
      </w:r>
    </w:p>
    <w:p>
      <w:pPr>
        <w:pStyle w:val="BodyText"/>
      </w:pPr>
      <w:r>
        <w:t xml:space="preserve">While challenges such as inadequate infrastructure brain drain political instability remain substantial there exists immense potential for growth if strategic actions taken now By investing in education fostering innovation supporting professional development we empower</w:t>
      </w:r>
      <w:r>
        <w:t xml:space="preserve"> </w:t>
      </w:r>
      <w:r>
        <w:rPr>
          <w:bCs/>
          <w:b/>
        </w:rPr>
        <w:t xml:space="preserve">Computer Engineers</w:t>
      </w:r>
    </w:p>
    <w:p>
      <w:r>
        <w:pict>
          <v:rect style="width:0;height:1.5pt" o:hralign="center" o:hrstd="t" o:hr="t"/>
        </w:pict>
      </w:r>
    </w:p>
    <w:p>
      <w:pPr>
        <w:pStyle w:val="FirstParagraph"/>
      </w:pPr>
      <w:r>
        <w:br/>
      </w:r>
    </w:p>
    <w:p>
      <w:pPr>
        <w:numPr>
          <w:ilvl w:val="0"/>
          <w:numId w:val="1002"/>
        </w:numPr>
        <w:pStyle w:val="Compact"/>
      </w:pPr>
      <w:r>
        <w:t xml:space="preserve">Afghanistan National Development Framework (ANDF). Ministry of Economy, Kabul.</w:t>
      </w:r>
    </w:p>
    <w:p>
      <w:pPr>
        <w:numPr>
          <w:ilvl w:val="0"/>
          <w:numId w:val="1002"/>
        </w:numPr>
        <w:pStyle w:val="Compact"/>
      </w:pPr>
      <w:r>
        <w:t xml:space="preserve">World Bank Reports on Digital Infrastructure in Emerging Markets. 2023.</w:t>
      </w:r>
    </w:p>
    <w:p>
      <w:pPr>
        <w:numPr>
          <w:ilvl w:val="0"/>
          <w:numId w:val="1002"/>
        </w:numPr>
        <w:pStyle w:val="Compact"/>
      </w:pPr>
      <w:r>
        <w:t xml:space="preserve">Kabul University Department of Computer Science Annual Review. 2024.</w:t>
      </w:r>
    </w:p>
    <w:p>
      <w:pPr>
        <w:numPr>
          <w:ilvl w:val="0"/>
          <w:numId w:val="1002"/>
        </w:numPr>
        <w:pStyle w:val="Compact"/>
      </w:pPr>
      <w:r>
        <w:t xml:space="preserve">IEEE Standards for Sustainable Computing Practices in Developing Regions. 2023.</w:t>
      </w:r>
    </w:p>
    <w:p>
      <w:pPr>
        <w:pStyle w:val="FirstParagraph"/>
      </w:pPr>
      <w:r>
        <w:br/>
      </w:r>
    </w:p>
    <w:p>
      <w:pPr>
        <w:pStyle w:val="BodyText"/>
      </w:pPr>
      <w:r>
        <w:rPr>
          <w:bCs/>
          <w:b/>
        </w:rPr>
        <w:t xml:space="preserve">Date Submitted: October 15, 2024</w:t>
      </w:r>
    </w:p>
    <w:p>
      <w:pPr>
        <w:pStyle w:val="BodyText"/>
      </w:pPr>
      <w:r>
        <w:br/>
      </w:r>
    </w:p>
    <w:p>
      <w:pPr>
        <w:pStyle w:val="BlockText"/>
      </w:pPr>
      <w:r>
        <w:t xml:space="preserve">"Technology is best when it brings people together." - Matt Mullenweg</w:t>
      </w:r>
    </w:p>
    <w:p>
      <w:pPr>
        <w:pStyle w:val="FirstParagraph"/>
      </w:pPr>
      <w:r>
        <w:t xml:space="preserve">Applicable Context: Community Building through Tech in Afghanistan Kabul</w:t>
      </w:r>
    </w:p>
    <w:p>
      <w:pPr>
        <w:pStyle w:val="BodyText"/>
      </w:pPr>
      <w:r>
        <w:t xml:space="preserve">```</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Computer Engineers in the Development of Afghanistan Kabul</dc:title>
  <dc:creator/>
  <dc:language>en</dc:language>
  <cp:keywords/>
  <dcterms:created xsi:type="dcterms:W3CDTF">2026-07-29T04:59:57Z</dcterms:created>
  <dcterms:modified xsi:type="dcterms:W3CDTF">2026-07-29T04:59:57Z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