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f417536fae07852269610bebd604dbe69858aee"/>
    <w:p>
      <w:pPr>
        <w:pStyle w:val="Heading1"/>
      </w:pPr>
      <w:r>
        <w:t xml:space="preserve">The Role and Impact of the Computer Engineer in Brazil Rio de Janeiro</w:t>
      </w:r>
    </w:p>
    <w:p>
      <w:pPr>
        <w:pStyle w:val="FirstParagraph"/>
      </w:pPr>
      <w:r>
        <w:rPr>
          <w:bCs/>
          <w:b/>
        </w:rPr>
        <w:t xml:space="preserve">Abstract:</w:t>
      </w:r>
      <w:r>
        <w:br/>
      </w:r>
      <w:r>
        <w:t xml:space="preserve">This term paper explores the critical role of the Computer Engineer within the dynamic technological landscape of Brazil Rio de Janeiro. By analyzing local industry demands, academic structures, and socio-economic contributions, this document highlights how specialized engineering professionals drive innovation in one of Latin America's most significant economic hubs.</w:t>
      </w:r>
    </w:p>
    <w:bookmarkStart w:id="20" w:name="introduction"/>
    <w:p>
      <w:pPr>
        <w:pStyle w:val="Heading2"/>
      </w:pPr>
      <w:r>
        <w:t xml:space="preserve">Introduction</w:t>
      </w:r>
    </w:p>
    <w:p>
      <w:pPr>
        <w:pStyle w:val="FirstParagraph"/>
      </w:pPr>
      <w:r>
        <w:t xml:space="preserve">The digital transformation sweeping across the globe has placed technology at the forefront of economic development. In South America, few cities exemplify this shift as dramatically as Brazil Rio de Janeiro. Once known primarily for its cultural vibrancy and tourism, the city has evolved into a burgeoning hub for technology, energy innovation, and fintech. At the heart of this transformation stands a pivotal professional: the Computer Engineer.</w:t>
      </w:r>
    </w:p>
    <w:p>
      <w:pPr>
        <w:pStyle w:val="BodyText"/>
      </w:pPr>
      <w:r>
        <w:t xml:space="preserve">This term paper aims to dissect the multifaceted role of the Computer Engineer in Brazil Rio de Janeiro. It will examine how these professionals bridge the gap between theoretical computer science and practical hardware-software integration, addressing specific local challenges such as smart city infrastructure, oil and gas automation, and digital inclusion. Understanding this profession is essential for grasping the future trajectory of technology in this iconic metropolis.</w:t>
      </w:r>
    </w:p>
    <w:bookmarkEnd w:id="20"/>
    <w:bookmarkStart w:id="21" w:name="X1664601f1111e15670cc8866b257a8e811f0a30"/>
    <w:p>
      <w:pPr>
        <w:pStyle w:val="Heading2"/>
      </w:pPr>
      <w:r>
        <w:t xml:space="preserve">The Evolution of Technology in Brazil Rio de Janeiro</w:t>
      </w:r>
    </w:p>
    <w:p>
      <w:pPr>
        <w:pStyle w:val="FirstParagraph"/>
      </w:pPr>
      <w:r>
        <w:t xml:space="preserve">To understand the demand for Computer Engineers, one must first appreciate the unique context of Brazil Rio de Janeiro. Historically, the state and city have been powered by immense natural resources, particularly oil and gas. However, recent decades have seen a strategic pivot toward diversifying the economy through technology and services. The establishment of technological parks in neighborhoods like Barra da Tijuca and Botafogo has created an ecosystem where startups and multinational corporations coexist.</w:t>
      </w:r>
    </w:p>
    <w:p>
      <w:pPr>
        <w:pStyle w:val="BodyText"/>
      </w:pPr>
      <w:r>
        <w:t xml:space="preserve">This shift has necessitated a workforce capable of not just writing code, but designing integrated systems. This is precisely the domain of the Computer Engineer. Unlike pure software developers who may focus solely on applications, or electrical engineers who focus on circuitry, the Computer Engineer operates at the intersection. In Brazil Rio de Janeiro, this hybrid skill set is vital for industries that require robust hardware control managed by sophisticated algorithms.</w:t>
      </w:r>
    </w:p>
    <w:bookmarkEnd w:id="21"/>
    <w:bookmarkStart w:id="25" w:name="X0aff99521420a49112147f77b97c9c4d6c1cba2"/>
    <w:p>
      <w:pPr>
        <w:pStyle w:val="Heading2"/>
      </w:pPr>
      <w:r>
        <w:t xml:space="preserve">The Core Competencies of a Computer Engineer</w:t>
      </w:r>
    </w:p>
    <w:p>
      <w:pPr>
        <w:pStyle w:val="FirstParagraph"/>
      </w:pPr>
      <w:r>
        <w:t xml:space="preserve">The training of a Computer Engineer typically involves rigorous coursework in mathematics, physics, electronics, and computer science. This broad foundation allows the professional to tackle complex problems that span multiple domains. In the context of Brazil Rio de Janeiro’s job market, these competencies are highly valued for several reasons:</w:t>
      </w:r>
    </w:p>
    <w:bookmarkStart w:id="22" w:name="embedded-systems-and-iot"/>
    <w:p>
      <w:pPr>
        <w:pStyle w:val="Heading3"/>
      </w:pPr>
      <w:r>
        <w:t xml:space="preserve">1. Embedded Systems and IoT</w:t>
      </w:r>
    </w:p>
    <w:p>
      <w:pPr>
        <w:pStyle w:val="FirstParagraph"/>
      </w:pPr>
      <w:r>
        <w:t xml:space="preserve">The Internet of Things (IoT) is transforming urban living. From traffic management systems to energy grid monitoring, devices need both hardware durability and software intelligence. Computer Engineers in Brazil Rio de Janeiro design these embedded systems, ensuring that sensors used in environmental monitoring or smart infrastructure function reliably under tropical conditions.</w:t>
      </w:r>
    </w:p>
    <w:bookmarkEnd w:id="22"/>
    <w:bookmarkStart w:id="23" w:name="integration-of-legacy-and-modern-systems"/>
    <w:p>
      <w:pPr>
        <w:pStyle w:val="Heading3"/>
      </w:pPr>
      <w:r>
        <w:t xml:space="preserve">2. Integration of Legacy and Modern Systems</w:t>
      </w:r>
    </w:p>
    <w:p>
      <w:pPr>
        <w:pStyle w:val="FirstParagraph"/>
      </w:pPr>
      <w:r>
        <w:t xml:space="preserve">Brazil Rio de Janeiro’s industrial sector, particularly the Petrobras ecosystem, relies on legacy systems that must be integrated with modern cloud architectures. Computer Engineers are uniquely positioned to manage this transition. They understand the low-level hardware constraints of older machinery while possessing the software skills to implement modern data analytics and cybersecurity protocols.</w:t>
      </w:r>
    </w:p>
    <w:bookmarkEnd w:id="23"/>
    <w:bookmarkStart w:id="24" w:name="cybersecurity-infrastructure"/>
    <w:p>
      <w:pPr>
        <w:pStyle w:val="Heading3"/>
      </w:pPr>
      <w:r>
        <w:t xml:space="preserve">3. Cybersecurity Infrastructure</w:t>
      </w:r>
    </w:p>
    <w:p>
      <w:pPr>
        <w:pStyle w:val="FirstParagraph"/>
      </w:pPr>
      <w:r>
        <w:t xml:space="preserve">As digitalization accelerates, security becomes paramount. The Computer Engineer contributes to national security by designing secure hardware architectures that prevent physical tampering and logical breaches. In a city with growing financial services sectors, this expertise is crucial for protecting banking data and critical infrastructure from cyber threats.</w:t>
      </w:r>
    </w:p>
    <w:bookmarkEnd w:id="24"/>
    <w:bookmarkEnd w:id="25"/>
    <w:bookmarkStart w:id="26" w:name="X7c3e9e16798339dcd82d80a32dccdc1ef37249e"/>
    <w:p>
      <w:pPr>
        <w:pStyle w:val="Heading2"/>
      </w:pPr>
      <w:r>
        <w:t xml:space="preserve">Educational Landscape in Brazil Rio de Janeiro</w:t>
      </w:r>
    </w:p>
    <w:p>
      <w:pPr>
        <w:pStyle w:val="FirstParagraph"/>
      </w:pPr>
      <w:r>
        <w:t xml:space="preserve">The pipeline feeding Computer Engineers into the market in Brazil Rio de Janeiro is robust, supported by prestigious institutions. Universities such as the Federal University of Rio de Janeiro (UFRJ) and the Fluminense Federal University (UFF) are renowned for their engineering programs. These institutions not only provide theoretical knowledge but also engage in research partnerships with local industries.</w:t>
      </w:r>
    </w:p>
    <w:p>
      <w:pPr>
        <w:pStyle w:val="BodyText"/>
      </w:pPr>
      <w:r>
        <w:t xml:space="preserve">The "Centro de Tecnologia" at UFRJ, for instance, is a hub of innovation where students and faculty collaborate on projects relevant to the region. This close ties between academia and industry ensure that Computer Engineers graduating in Brazil Rio de Janeiro are equipped with practical skills. Furthermore, professional certification bodies in Brazil emphasize continuous education, ensuring that engineers remain updated with rapid technological changes such as Artificial Intelligence (AI) and Machine Learning (ML).</w:t>
      </w:r>
    </w:p>
    <w:bookmarkEnd w:id="26"/>
    <w:bookmarkStart w:id="28" w:name="socio-economic-impact"/>
    <w:p>
      <w:pPr>
        <w:pStyle w:val="Heading2"/>
      </w:pPr>
      <w:r>
        <w:t xml:space="preserve">Socio-Economic Impact</w:t>
      </w:r>
    </w:p>
    <w:p>
      <w:pPr>
        <w:pStyle w:val="FirstParagraph"/>
      </w:pPr>
      <w:r>
        <w:t xml:space="preserve">The presence of skilled Computer Engineers in Brazil Rio de Janeiro has profound socio-economic implications. Firstly, they contribute to the formalization of the tech job market, attracting foreign investment and fostering local entrepreneurship. The rise of "unicorns" (startups valued over $1 billion) in Brazil is often rooted in technical teams led by or including computer engineers.</w:t>
      </w:r>
    </w:p>
    <w:p>
      <w:pPr>
        <w:pStyle w:val="BodyText"/>
      </w:pPr>
      <w:r>
        <w:t xml:space="preserve">Secondly, these professionals play a role in addressing social inequalities. In a city characterized by stark contrasts between affluent areas and favelas, technology offers tools for improvement. Computer Engineers work on projects related to smart water management, waste collection optimization, and public transportation efficiency. These initiatives directly improve the quality of life for millions of residents.</w:t>
      </w:r>
    </w:p>
    <w:bookmarkStart w:id="27" w:name="case-study-smart-city-initiatives"/>
    <w:p>
      <w:pPr>
        <w:pStyle w:val="Heading3"/>
      </w:pPr>
      <w:r>
        <w:t xml:space="preserve">Case Study: Smart City Initiatives</w:t>
      </w:r>
    </w:p>
    <w:p>
      <w:pPr>
        <w:pStyle w:val="FirstParagraph"/>
      </w:pPr>
      <w:r>
        <w:t xml:space="preserve">Rio de Janeiro has implemented various "Smart City" strategies to manage its geography and population density. Computer Engineers are instrumental in developing the data centers and network protocols that allow real-time monitoring of traffic flows during Carnival or managing energy consumption in public buildings. These projects require a deep understanding of system architecture, which is the hallmark of computer engineering education.</w:t>
      </w:r>
    </w:p>
    <w:bookmarkEnd w:id="27"/>
    <w:bookmarkEnd w:id="28"/>
    <w:bookmarkStart w:id="29" w:name="challenges-and-future-outlook"/>
    <w:p>
      <w:pPr>
        <w:pStyle w:val="Heading2"/>
      </w:pPr>
      <w:r>
        <w:t xml:space="preserve">Challenges and Future Outlook</w:t>
      </w:r>
    </w:p>
    <w:p>
      <w:pPr>
        <w:pStyle w:val="FirstParagraph"/>
      </w:pPr>
      <w:r>
        <w:t xml:space="preserve">Despite the progress, challenges remain. There is often a disconnect between academic curricula and industry needs, requiring continuous upskilling. Additionally, brain drain remains a concern, with many talented engineers seeking opportunities in North America or Europe. However, the growing maturity of Brazil Rio de Janeiro’s tech scene offers hope for retention.</w:t>
      </w:r>
    </w:p>
    <w:p>
      <w:pPr>
        <w:pStyle w:val="BodyText"/>
      </w:pPr>
      <w:r>
        <w:t xml:space="preserve">The future of Computer Engineering in this region looks promising. Emerging fields such as quantum computing research and advanced robotics present new avenues for exploration. As Brazil Rio de Janeiro continues to position itself as a leader in green technology and renewable energy, the role of the Computer Engineer will expand to include sustainable system design and energy-efficient computing.</w:t>
      </w:r>
    </w:p>
    <w:bookmarkEnd w:id="29"/>
    <w:bookmarkStart w:id="30" w:name="conclusion"/>
    <w:p>
      <w:pPr>
        <w:pStyle w:val="Heading2"/>
      </w:pPr>
      <w:r>
        <w:t xml:space="preserve">Conclusion</w:t>
      </w:r>
    </w:p>
    <w:p>
      <w:pPr>
        <w:pStyle w:val="FirstParagraph"/>
      </w:pPr>
      <w:r>
        <w:t xml:space="preserve">In conclusion, the Computer Engineer is a cornerstone of technological advancement in Brazil Rio de Janeiro. Their ability to integrate hardware and software solutions makes them indispensable in diverse sectors ranging from oil and gas to urban management. The city’s unique economic landscape demands professionals who can navigate both physical infrastructure and digital networks.</w:t>
      </w:r>
    </w:p>
    <w:p>
      <w:pPr>
        <w:pStyle w:val="BodyText"/>
      </w:pPr>
      <w:r>
        <w:t xml:space="preserve">As we look toward the future, the continued development of educational programs and industry partnerships will be crucial. By empowering Computer Engineers, Brazil Rio de Janeiro not only strengthens its economy but also enhances the well-being of its citizens. The synergy between engineering expertise and local context creates a powerful engine for progress in one of South America's most dynamic cities.</w:t>
      </w:r>
    </w:p>
    <w:p>
      <w:pPr>
        <w:pStyle w:val="BodyText"/>
      </w:pPr>
      <w:r>
        <w:rPr>
          <w:iCs/>
          <w:i/>
        </w:rPr>
        <w:t xml:space="preserve">Term Paper Document | Prepared for Academic Review | Region: Brazil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Brazil Rio de Janeiro</dc:title>
  <dc:creator/>
  <dc:language>en</dc:language>
  <cp:keywords/>
  <dcterms:created xsi:type="dcterms:W3CDTF">2026-07-29T05:46:50Z</dcterms:created>
  <dcterms:modified xsi:type="dcterms:W3CDTF">2026-07-29T05:46:50Z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