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Canada,</w:t>
      </w:r>
      <w:r>
        <w:t xml:space="preserve"> </w:t>
      </w:r>
      <w:r>
        <w:t xml:space="preserve">Montreal</w:t>
      </w:r>
    </w:p>
    <w:bookmarkStart w:id="27" w:name="the-gatekeepers-of-commerce-and-security"/>
    <w:p>
      <w:pPr>
        <w:pStyle w:val="Heading1"/>
      </w:pPr>
      <w:r>
        <w:t xml:space="preserve">The Gatekeepers of Commerce and Security</w:t>
      </w:r>
    </w:p>
    <w:p>
      <w:pPr>
        <w:pStyle w:val="FirstParagraph"/>
      </w:pPr>
      <w:r>
        <w:rPr>
          <w:bCs/>
          <w:b/>
        </w:rPr>
        <w:t xml:space="preserve">A Term Paper on the Duties, Challenges, and Strategic Importance of Customs Officers in Canada, Montreal</w:t>
      </w:r>
    </w:p>
    <w:p>
      <w:pPr>
        <w:pStyle w:val="BodyText"/>
      </w:pPr>
      <w:r>
        <w:t xml:space="preserve">Date: October 26, 2023</w:t>
      </w:r>
    </w:p>
    <w:bookmarkStart w:id="20" w:name="introduction"/>
    <w:p>
      <w:pPr>
        <w:pStyle w:val="Heading2"/>
      </w:pPr>
      <w:r>
        <w:t xml:space="preserve">1. Introduction</w:t>
      </w:r>
    </w:p>
    <w:p>
      <w:pPr>
        <w:pStyle w:val="FirstParagraph"/>
      </w:pPr>
      <w:r>
        <w:t xml:space="preserve">The concept of national borders is no longer merely a geographical line but a complex regulatory frontier where economic vitality meets national security. In the context of Canada, this frontier is managed by dedicated professionals known as Customs Officers. Nowhere in Canada is the role of these officers more critical and dynamic than in Montreal, Quebec. As a premier port city with one of the busiest ports in North America and an international airport that serves as a major hub for transatlantic traffic,</w:t>
      </w:r>
      <w:r>
        <w:t xml:space="preserve"> </w:t>
      </w:r>
      <w:r>
        <w:rPr>
          <w:bCs/>
          <w:b/>
        </w:rPr>
        <w:t xml:space="preserve">Canada Montreal</w:t>
      </w:r>
      <w:r>
        <w:t xml:space="preserve"> </w:t>
      </w:r>
      <w:r>
        <w:t xml:space="preserve">represents a unique convergence of global trade, tourism, and cultural exchange. This term paper examines the multifaceted role of Customs Officers within this specific jurisdiction, exploring their legal mandates, operational challenges in</w:t>
      </w:r>
      <w:r>
        <w:t xml:space="preserve"> </w:t>
      </w:r>
      <w:r>
        <w:rPr>
          <w:bCs/>
          <w:b/>
        </w:rPr>
        <w:t xml:space="preserve">Canada Montreal</w:t>
      </w:r>
      <w:r>
        <w:t xml:space="preserve">, and their evolving responsibilities in an increasingly interconnected world.</w:t>
      </w:r>
    </w:p>
    <w:bookmarkEnd w:id="20"/>
    <w:bookmarkStart w:id="21" w:name="the-mandate-of-the-customs-officer"/>
    <w:p>
      <w:pPr>
        <w:pStyle w:val="Heading2"/>
      </w:pPr>
      <w:r>
        <w:t xml:space="preserve">2. The Mandate of the Customs Officer</w:t>
      </w:r>
    </w:p>
    <w:p>
      <w:pPr>
        <w:pStyle w:val="FirstParagraph"/>
      </w:pPr>
      <w:r>
        <w:t xml:space="preserve">The primary function of a Customs Officer is to enforce federal laws regarding the import and export of goods, the collection of revenue, and the prevention of illicit activities. In Canada, this mandate is executed under the authority of several key legislative acts, including the Customs Act and related regulations. However, a Customs Officer in</w:t>
      </w:r>
      <w:r>
        <w:t xml:space="preserve"> </w:t>
      </w:r>
      <w:r>
        <w:rPr>
          <w:bCs/>
          <w:b/>
        </w:rPr>
        <w:t xml:space="preserve">Canada Montreal</w:t>
      </w:r>
      <w:r>
        <w:t xml:space="preserve"> </w:t>
      </w:r>
      <w:r>
        <w:t xml:space="preserve">does not operate in isolation; they are part of a broader ecosystem that includes border security services and health inspection agencies.</w:t>
      </w:r>
    </w:p>
    <w:p>
      <w:pPr>
        <w:pStyle w:val="BodyText"/>
      </w:pPr>
      <w:r>
        <w:t xml:space="preserve">The core duties involve examining commercial shipments for compliance with Canadian laws, assessing duties and taxes owed to the government, and ensuring that prohibited or restricted items do not cross the border. For a Customs Officer stationed in Montreal, this means dealing with a high volume of diverse cargo ranging from aerospace components through Montreal’s industrial parks to fresh produce arriving via international shipping lanes. The officer acts as the first line of defense against counterfeit goods, intellectual property violations, and threats to public safety.</w:t>
      </w:r>
    </w:p>
    <w:bookmarkEnd w:id="21"/>
    <w:bookmarkStart w:id="22" w:name="the-unique-context-of-canada-montreal"/>
    <w:p>
      <w:pPr>
        <w:pStyle w:val="Heading2"/>
      </w:pPr>
      <w:r>
        <w:t xml:space="preserve">3. The Unique Context of Canada Montreal</w:t>
      </w:r>
    </w:p>
    <w:p>
      <w:pPr>
        <w:pStyle w:val="FirstParagraph"/>
      </w:pPr>
      <w:r>
        <w:t xml:space="preserve">To understand the specific challenges faced by a Customs Officer in this region, one must appreciate the logistical significance of Montreal. The Port of Montreal is a vital artery for North American trade, handling millions of tonnes of cargo annually. Furthermore, Montréal-Trudeau International Airport is one of the busiest airports in Canada, serving as a gateway between North America and Europe. Consequently, the volume and variety of items processed by Customs Officers in</w:t>
      </w:r>
      <w:r>
        <w:t xml:space="preserve"> </w:t>
      </w:r>
      <w:r>
        <w:rPr>
          <w:bCs/>
          <w:b/>
        </w:rPr>
        <w:t xml:space="preserve">Canada Montreal</w:t>
      </w:r>
      <w:r>
        <w:t xml:space="preserve"> </w:t>
      </w:r>
      <w:r>
        <w:t xml:space="preserve">are immense.</w:t>
      </w:r>
    </w:p>
    <w:p>
      <w:pPr>
        <w:pStyle w:val="BodyText"/>
      </w:pPr>
      <w:r>
        <w:t xml:space="preserve">This high traffic creates a unique operational environment. Unlike border posts that may see sporadic traffic, the officers in Montreal must maintain peak efficiency without compromising security protocols. The bilingual nature of Quebec also adds a layer of complexity; Customs Officers must be fluent in both English and French to effectively communicate with traders, carriers, and travelers from diverse linguistic backgrounds. This linguistic requirement ensures that legal rights are respected and that compliance instructions are clearly understood by all parties involved.</w:t>
      </w:r>
    </w:p>
    <w:bookmarkEnd w:id="22"/>
    <w:bookmarkStart w:id="23" w:name="economic-impact-and-trade-facilitation"/>
    <w:p>
      <w:pPr>
        <w:pStyle w:val="Heading2"/>
      </w:pPr>
      <w:r>
        <w:t xml:space="preserve">4. Economic Impact and Trade Facilitation</w:t>
      </w:r>
    </w:p>
    <w:p>
      <w:pPr>
        <w:pStyle w:val="FirstParagraph"/>
      </w:pPr>
      <w:r>
        <w:t xml:space="preserve">While security is paramount, the role of the Customs Officer is equally focused on trade facilitation. In the context of global supply chains, speed and predictability are essential. A Customs Officer in Montreal plays a crucial role in ensuring that legitimate commerce flows smoothly. Through programs such as the Trusted Trader Program (formerly known as PIP - Partners in Protection), officers work closely with trusted business partners to expedite the clearance of goods.</w:t>
      </w:r>
    </w:p>
    <w:p>
      <w:pPr>
        <w:pStyle w:val="BodyText"/>
      </w:pPr>
      <w:r>
        <w:t xml:space="preserve">For large corporations headquartered or operating with significant logistics hubs in Montreal, the efficiency of Customs Officers directly impacts their bottom line. Delays at the border can result in significant financial losses, particularly for perishable goods or just-in-time manufacturing components. Therefore, modern Customs Officers are trained not only to detect violations but also to facilitate trade through risk assessment and intelligence-led inspections. This balance between enforcement and facilitation is a defining characteristic of contemporary customs administration in</w:t>
      </w:r>
      <w:r>
        <w:t xml:space="preserve"> </w:t>
      </w:r>
      <w:r>
        <w:rPr>
          <w:bCs/>
          <w:b/>
        </w:rPr>
        <w:t xml:space="preserve">Canada Montreal</w:t>
      </w:r>
      <w:r>
        <w:t xml:space="preserve">.</w:t>
      </w:r>
    </w:p>
    <w:bookmarkEnd w:id="23"/>
    <w:bookmarkStart w:id="24" w:name="X400ddb9cda079b80c9b2121765c0981adf151f0"/>
    <w:p>
      <w:pPr>
        <w:pStyle w:val="Heading2"/>
      </w:pPr>
      <w:r>
        <w:t xml:space="preserve">5. Combating Illicit Activities and Public Health</w:t>
      </w:r>
    </w:p>
    <w:p>
      <w:pPr>
        <w:pStyle w:val="FirstParagraph"/>
      </w:pPr>
      <w:r>
        <w:t xml:space="preserve">Beyond standard commercial clearance, Customs Officers are on the front lines of combating transnational crime. In Montreal, this includes intercepting narcotics trafficking routes that may utilize maritime shipping containers or express mail services. Officers are trained to use advanced detection technologies, including X-ray scanners and canine units, to identify hidden contraband.</w:t>
      </w:r>
    </w:p>
    <w:p>
      <w:pPr>
        <w:pStyle w:val="BodyText"/>
      </w:pPr>
      <w:r>
        <w:t xml:space="preserve">Additionally, the role extends to public health protection. Following recent global health crises, Customs Officers have taken on heightened responsibilities regarding biosecurity. They are tasked with inspecting travelers and cargo for compliance with health regulations designed to prevent the introduction of invasive species or communicable diseases. In a city like Montreal, which is a major entry point for international travelers and agricultural products, this aspect of the job has become increasingly sophisticated and critical.</w:t>
      </w:r>
    </w:p>
    <w:bookmarkEnd w:id="24"/>
    <w:bookmarkStart w:id="25" w:name="Xd999349b9216d935bb56dccc0f19c1cbeef170a"/>
    <w:p>
      <w:pPr>
        <w:pStyle w:val="Heading2"/>
      </w:pPr>
      <w:r>
        <w:t xml:space="preserve">6. Challenges Facing Modern Customs Officers</w:t>
      </w:r>
    </w:p>
    <w:p>
      <w:pPr>
        <w:pStyle w:val="FirstParagraph"/>
      </w:pPr>
      <w:r>
        <w:t xml:space="preserve">The profession of Customs Officer in Canada faces evolving challenges. The rise of e-commerce has transformed border management, with a surge in small parcel deliveries that require different inspection strategies compared to large container shipments. Officers must adapt to processing vast quantities of low-value items while maintaining security standards.</w:t>
      </w:r>
    </w:p>
    <w:p>
      <w:pPr>
        <w:pStyle w:val="BodyText"/>
      </w:pPr>
      <w:r>
        <w:t xml:space="preserve">Furthermore, the geopolitical landscape continues to shift, altering trade patterns and creating new compliance risks. Customs Officers must engage in continuous professional development to stay abreast of changes in international trade agreements, sanctions regimes, and technological advancements. In</w:t>
      </w:r>
      <w:r>
        <w:t xml:space="preserve"> </w:t>
      </w:r>
      <w:r>
        <w:rPr>
          <w:bCs/>
          <w:b/>
        </w:rPr>
        <w:t xml:space="preserve">Canada Montreal</w:t>
      </w:r>
      <w:r>
        <w:t xml:space="preserve">, where the economy is heavily reliant on exports and imports, this adaptability is essential for maintaining national competitiveness.</w:t>
      </w:r>
    </w:p>
    <w:bookmarkEnd w:id="25"/>
    <w:bookmarkStart w:id="26" w:name="conclusion"/>
    <w:p>
      <w:pPr>
        <w:pStyle w:val="Heading2"/>
      </w:pPr>
      <w:r>
        <w:t xml:space="preserve">7. Conclusion</w:t>
      </w:r>
    </w:p>
    <w:p>
      <w:pPr>
        <w:pStyle w:val="FirstParagraph"/>
      </w:pPr>
      <w:r>
        <w:t xml:space="preserve">In conclusion, the Customs Officer in Canada represents a vital link in the nation’s infrastructure. In the specific context of Montreal, their role is amplified by the city’s status as a global trade and transportation hub. These professionals are not merely gatekeepers who collect duties; they are intelligence analysts, economic facilitators, and guardians of national security. Their ability to balance strict enforcement with efficient trade facilitation ensures that</w:t>
      </w:r>
      <w:r>
        <w:t xml:space="preserve"> </w:t>
      </w:r>
      <w:r>
        <w:rPr>
          <w:bCs/>
          <w:b/>
        </w:rPr>
        <w:t xml:space="preserve">Canada Montreal</w:t>
      </w:r>
      <w:r>
        <w:t xml:space="preserve"> </w:t>
      </w:r>
      <w:r>
        <w:t xml:space="preserve">remains a competitive player in the global economy while maintaining the highest standards of safety and legality. As trade volumes grow and threats evolve, the dedication and expertise of Customs Officers will remain indispensable to Canada’s sovereignty and prosperity.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Customs Officers in Canada, Montreal</dc:title>
  <dc:creator/>
  <dc:language>en</dc:language>
  <cp:keywords/>
  <dcterms:created xsi:type="dcterms:W3CDTF">2026-07-29T09:53:51Z</dcterms:created>
  <dcterms:modified xsi:type="dcterms:W3CDTF">2026-07-29T09:53:51Z</dcterms:modified>
</cp:coreProperties>
</file>

<file path=docProps/custom.xml><?xml version="1.0" encoding="utf-8"?>
<Properties xmlns="http://schemas.openxmlformats.org/officeDocument/2006/custom-properties" xmlns:vt="http://schemas.openxmlformats.org/officeDocument/2006/docPropsVTypes"/>
</file>