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the</w:t>
      </w:r>
      <w:r>
        <w:t xml:space="preserve"> </w:t>
      </w:r>
      <w:r>
        <w:t xml:space="preserve">Customs</w:t>
      </w:r>
      <w:r>
        <w:t xml:space="preserve"> </w:t>
      </w:r>
      <w:r>
        <w:t xml:space="preserve">Officer</w:t>
      </w:r>
      <w:r>
        <w:t xml:space="preserve"> </w:t>
      </w:r>
      <w:r>
        <w:t xml:space="preserve">in</w:t>
      </w:r>
      <w:r>
        <w:t xml:space="preserve"> </w:t>
      </w:r>
      <w:r>
        <w:t xml:space="preserve">DR</w:t>
      </w:r>
      <w:r>
        <w:t xml:space="preserve"> </w:t>
      </w:r>
      <w:r>
        <w:t xml:space="preserve">Congo</w:t>
      </w:r>
      <w:r>
        <w:t xml:space="preserve"> </w:t>
      </w:r>
      <w:r>
        <w:t xml:space="preserve">Kinshasa</w:t>
      </w:r>
    </w:p>
    <w:bookmarkStart w:id="34" w:name="X263c6fa6f7065fea87d300f7c2dd72b317242b5"/>
    <w:p>
      <w:pPr>
        <w:pStyle w:val="Heading1"/>
      </w:pPr>
      <w:r>
        <w:t xml:space="preserve">The Role and Challenges of the Customs Officer in DR Congo Kinshasa</w:t>
      </w:r>
    </w:p>
    <w:p>
      <w:pPr>
        <w:pStyle w:val="FirstParagraph"/>
      </w:pPr>
      <w:r>
        <w:rPr>
          <w:bCs/>
          <w:b/>
        </w:rPr>
        <w:t xml:space="preserve">Date:</w:t>
      </w:r>
      <w:r>
        <w:t xml:space="preserve"> </w:t>
      </w:r>
      <w:r>
        <w:t xml:space="preserve">October 26, 2023</w:t>
      </w:r>
      <w:r>
        <w:br/>
      </w:r>
      <w:r>
        <w:rPr>
          <w:bCs/>
          <w:b/>
        </w:rPr>
        <w:t xml:space="preserve">Degree Program:</w:t>
      </w:r>
      <w:r>
        <w:t xml:space="preserve"> </w:t>
      </w:r>
      <w:r>
        <w:t xml:space="preserve">Public Administration and International Trade</w:t>
      </w:r>
      <w:r>
        <w:br/>
      </w:r>
      <w:r>
        <w:rPr>
          <w:bCs/>
          <w:b/>
        </w:rPr>
        <w:t xml:space="preserve">Institution:</w:t>
      </w:r>
      <w:r>
        <w:t xml:space="preserve"> </w:t>
      </w:r>
      <w:r>
        <w:t xml:space="preserve">Faculty of Economics and Business</w:t>
      </w:r>
    </w:p>
    <w:bookmarkStart w:id="20" w:name="abstract"/>
    <w:p>
      <w:pPr>
        <w:pStyle w:val="Heading3"/>
      </w:pPr>
      <w:r>
        <w:rPr>
          <w:iCs/>
          <w:i/>
        </w:rPr>
        <w:t xml:space="preserve">Abstract</w:t>
      </w:r>
    </w:p>
    <w:p>
      <w:pPr>
        <w:pStyle w:val="FirstParagraph"/>
      </w:pPr>
      <w:r>
        <w:t xml:space="preserve">This term paper examines the critical function of the Customs Officer within the specific context of DR Congo Kinshasa. As the capital city serves as the primary economic hub and gateway for international trade in the Democratic Republic of Congo, Kinshasa represents a complex operational environment for customs authorities. This document analyzes the legal framework governing customs operations, identifies significant operational challenges such as corruption and infrastructure deficits, and proposes strategic recommendations to enhance efficiency. The study concludes that modernizing the role of the Customs Officer is essential for national revenue generation and regional economic integration.</w:t>
      </w:r>
    </w:p>
    <w:bookmarkEnd w:id="20"/>
    <w:bookmarkStart w:id="21" w:name="i.-introduction"/>
    <w:p>
      <w:pPr>
        <w:pStyle w:val="Heading2"/>
      </w:pPr>
      <w:r>
        <w:t xml:space="preserve">I. Introduction</w:t>
      </w:r>
    </w:p>
    <w:p>
      <w:pPr>
        <w:pStyle w:val="FirstParagraph"/>
      </w:pPr>
      <w:r>
        <w:t xml:space="preserve">The Democratic Republic of Congo (DR Congo) stands at a pivotal moment in its economic history, with Kinshasa serving as the undisputed heart of its commercial activity. Within this bustling metropolis, the Customs Officer plays a dual role that is often misunderstood by the general public: they are both the gatekeepers of national security and facilitators of legitimate trade. In DR Congo Kinshasa, where borders are porous and informal cross-border trade is rampant, the authority vested in a single</w:t>
      </w:r>
      <w:r>
        <w:t xml:space="preserve"> </w:t>
      </w:r>
      <w:r>
        <w:rPr>
          <w:bCs/>
          <w:b/>
        </w:rPr>
        <w:t xml:space="preserve">Customs Officer</w:t>
      </w:r>
      <w:r>
        <w:t xml:space="preserve"> </w:t>
      </w:r>
      <w:r>
        <w:t xml:space="preserve">carries significant weight for both local businesses and international logistics firms.</w:t>
      </w:r>
    </w:p>
    <w:p>
      <w:pPr>
        <w:pStyle w:val="BodyText"/>
      </w:pPr>
      <w:r>
        <w:t xml:space="preserve">The primary objective of this term paper is to provide a comprehensive analysis of how a</w:t>
      </w:r>
      <w:r>
        <w:t xml:space="preserve"> </w:t>
      </w:r>
      <w:r>
        <w:rPr>
          <w:bCs/>
          <w:b/>
        </w:rPr>
        <w:t xml:space="preserve">Customs Officer</w:t>
      </w:r>
      <w:r>
        <w:t xml:space="preserve"> </w:t>
      </w:r>
      <w:r>
        <w:t xml:space="preserve">operates within the jurisdiction of DR Congo Kinshasa. Unlike standardized customs procedures in more developed economies, the environment in Kinshasa requires a nuanced understanding of local regulations, political dynamics, and logistical realities. By focusing on these specific aspects, this paper aims to highlight why the effective performance of a</w:t>
      </w:r>
      <w:r>
        <w:t xml:space="preserve"> </w:t>
      </w:r>
      <w:r>
        <w:rPr>
          <w:bCs/>
          <w:b/>
        </w:rPr>
        <w:t xml:space="preserve">Customs Officer</w:t>
      </w:r>
      <w:r>
        <w:t xml:space="preserve"> </w:t>
      </w:r>
      <w:r>
        <w:t xml:space="preserve">is not merely an administrative task but a cornerstone of DR Congo Kinshasa’s economic stability.</w:t>
      </w:r>
    </w:p>
    <w:bookmarkEnd w:id="21"/>
    <w:bookmarkStart w:id="24" w:name="X7126df2c57afff8659afce133cfeeeecfa2fee4"/>
    <w:p>
      <w:pPr>
        <w:pStyle w:val="Heading2"/>
      </w:pPr>
      <w:r>
        <w:t xml:space="preserve">II. The Legal and Institutional Framework in DR Congo Kinshasa</w:t>
      </w:r>
    </w:p>
    <w:bookmarkStart w:id="22" w:name="X6221524e606e49533ca772353fb031d3bc6ca3e"/>
    <w:p>
      <w:pPr>
        <w:pStyle w:val="Heading3"/>
      </w:pPr>
      <w:r>
        <w:t xml:space="preserve">A. The General Directorate of Customs (DGD)</w:t>
      </w:r>
    </w:p>
    <w:p>
      <w:pPr>
        <w:pStyle w:val="FirstParagraph"/>
      </w:pPr>
      <w:r>
        <w:t xml:space="preserve">The operational mandate of the</w:t>
      </w:r>
      <w:r>
        <w:t xml:space="preserve"> </w:t>
      </w:r>
      <w:r>
        <w:rPr>
          <w:bCs/>
          <w:b/>
        </w:rPr>
        <w:t xml:space="preserve">Customs Officer</w:t>
      </w:r>
      <w:r>
        <w:t xml:space="preserve"> </w:t>
      </w:r>
      <w:r>
        <w:t xml:space="preserve">in DR Congo Kinshasa is derived from the General Directorate of Customs (Direction Générale des Douanes et Accises, or DGD). This institution is responsible for applying customs laws and regulations. In Kinshasa, specifically at major entry points such as N'djili International Airport and the River Port of Bandalungwa,</w:t>
      </w:r>
      <w:r>
        <w:t xml:space="preserve"> </w:t>
      </w:r>
      <w:r>
        <w:rPr>
          <w:bCs/>
          <w:b/>
        </w:rPr>
        <w:t xml:space="preserve">Customs Officers</w:t>
      </w:r>
      <w:r>
        <w:t xml:space="preserve"> </w:t>
      </w:r>
      <w:r>
        <w:t xml:space="preserve">are tasked with enforcing the Customs Code of DR Congo. This code dictates duty assessments, tariff classifications, and compliance with international trade agreements.</w:t>
      </w:r>
    </w:p>
    <w:bookmarkEnd w:id="22"/>
    <w:bookmarkStart w:id="23" w:name="b.-regional-integration-context"/>
    <w:p>
      <w:pPr>
        <w:pStyle w:val="Heading3"/>
      </w:pPr>
      <w:r>
        <w:t xml:space="preserve">B. Regional Integration Context</w:t>
      </w:r>
    </w:p>
    <w:p>
      <w:pPr>
        <w:pStyle w:val="FirstParagraph"/>
      </w:pPr>
      <w:r>
        <w:t xml:space="preserve">Kinshasa does not operate in isolation; it is a key node in the Southern African Development Community (SADC) and the East African Community (EAC) customs unions. Therefore, a</w:t>
      </w:r>
      <w:r>
        <w:t xml:space="preserve"> </w:t>
      </w:r>
      <w:r>
        <w:rPr>
          <w:bCs/>
          <w:b/>
        </w:rPr>
        <w:t xml:space="preserve">Customs Officer</w:t>
      </w:r>
      <w:r>
        <w:t xml:space="preserve"> </w:t>
      </w:r>
      <w:r>
        <w:t xml:space="preserve">stationed in DR Congo Kinshasa must be well-versed in regional protocols. The officer’s duty extends beyond collecting tariffs to ensuring that goods moving through Kinshasa comply with rules of origin, thereby facilitating smoother trade across African borders. Failure to accurately apply these rules can lead to delays that ripple through the supply chain, affecting everything from pharmaceutical imports to industrial machinery.</w:t>
      </w:r>
    </w:p>
    <w:bookmarkEnd w:id="23"/>
    <w:bookmarkEnd w:id="24"/>
    <w:bookmarkStart w:id="28" w:name="X4264cf19f6d4d9088c9ad402e8469c0bd05f413"/>
    <w:p>
      <w:pPr>
        <w:pStyle w:val="Heading2"/>
      </w:pPr>
      <w:r>
        <w:t xml:space="preserve">III. Operational Challenges Faced by Customs Officers in Kinshasa</w:t>
      </w:r>
    </w:p>
    <w:bookmarkStart w:id="25" w:name="a.-corruption-and-ethical-dilemmas"/>
    <w:p>
      <w:pPr>
        <w:pStyle w:val="Heading3"/>
      </w:pPr>
      <w:r>
        <w:t xml:space="preserve">A. Corruption and Ethical Dilemmas</w:t>
      </w:r>
    </w:p>
    <w:p>
      <w:pPr>
        <w:pStyle w:val="FirstParagraph"/>
      </w:pPr>
      <w:r>
        <w:t xml:space="preserve">The most pervasive challenge facing the modern</w:t>
      </w:r>
      <w:r>
        <w:t xml:space="preserve"> </w:t>
      </w:r>
      <w:r>
        <w:rPr>
          <w:bCs/>
          <w:b/>
        </w:rPr>
        <w:t xml:space="preserve">Customs Officer</w:t>
      </w:r>
      <w:r>
        <w:t xml:space="preserve"> </w:t>
      </w:r>
      <w:r>
        <w:t xml:space="preserve">in DR Congo Kinshasa is the issue of corruption. Historical data and international audits have frequently highlighted issues of bribery at ports and airports. For a professional</w:t>
      </w:r>
      <w:r>
        <w:t xml:space="preserve"> </w:t>
      </w:r>
      <w:r>
        <w:rPr>
          <w:bCs/>
          <w:b/>
        </w:rPr>
        <w:t xml:space="preserve">Customs Officer</w:t>
      </w:r>
      <w:r>
        <w:t xml:space="preserve">, this creates an ethical quagmire where integrity is tested daily against immediate financial gain or pressure from organized networks. In the chaotic urban environment of Kinshasa, informal payments are sometimes demanded to expedite the clearance of goods. This undermines the revenue collection goals of the state and creates an uneven playing field for legitimate businesses.</w:t>
      </w:r>
    </w:p>
    <w:bookmarkEnd w:id="25"/>
    <w:bookmarkStart w:id="26" w:name="b.-infrastructure-and-resource-deficits"/>
    <w:p>
      <w:pPr>
        <w:pStyle w:val="Heading3"/>
      </w:pPr>
      <w:r>
        <w:t xml:space="preserve">B. Infrastructure and Resource Deficits</w:t>
      </w:r>
    </w:p>
    <w:p>
      <w:pPr>
        <w:pStyle w:val="FirstParagraph"/>
      </w:pPr>
      <w:r>
        <w:t xml:space="preserve">The efficiency of a</w:t>
      </w:r>
      <w:r>
        <w:t xml:space="preserve"> </w:t>
      </w:r>
      <w:r>
        <w:rPr>
          <w:bCs/>
          <w:b/>
        </w:rPr>
        <w:t xml:space="preserve">Customs Officer</w:t>
      </w:r>
      <w:r>
        <w:t xml:space="preserve"> </w:t>
      </w:r>
      <w:r>
        <w:t xml:space="preserve">is heavily dependent on technological infrastructure, which remains a bottleneck in DR Congo Kinshasa. While the DGD has made strides in implementing automated systems like ASYCUDA World, implementation gaps persist. Many officers still rely on manual processing due to power outages or network failures common in parts of the capital. Furthermore, physical inspection facilities at borders often lack modern X-ray scanners or adequate lighting, making the job of a</w:t>
      </w:r>
      <w:r>
        <w:t xml:space="preserve"> </w:t>
      </w:r>
      <w:r>
        <w:rPr>
          <w:bCs/>
          <w:b/>
        </w:rPr>
        <w:t xml:space="preserve">Customs Officer</w:t>
      </w:r>
      <w:r>
        <w:t xml:space="preserve"> </w:t>
      </w:r>
      <w:r>
        <w:t xml:space="preserve">physically demanding and slower than necessary.</w:t>
      </w:r>
    </w:p>
    <w:bookmarkEnd w:id="26"/>
    <w:bookmarkStart w:id="27" w:name="c.-security-and-conflict-zones"/>
    <w:p>
      <w:pPr>
        <w:pStyle w:val="Heading3"/>
      </w:pPr>
      <w:r>
        <w:t xml:space="preserve">C. Security and Conflict Zones</w:t>
      </w:r>
    </w:p>
    <w:p>
      <w:pPr>
        <w:pStyle w:val="FirstParagraph"/>
      </w:pPr>
      <w:r>
        <w:t xml:space="preserve">Kinshasa serves as the logistical base for humanitarian aid and military supplies destined for the eastern regions of DR Congo, which are often conflict-ridden. Consequently, a</w:t>
      </w:r>
      <w:r>
        <w:t xml:space="preserve"> </w:t>
      </w:r>
      <w:r>
        <w:rPr>
          <w:bCs/>
          <w:b/>
        </w:rPr>
        <w:t xml:space="preserve">Customs Officer</w:t>
      </w:r>
      <w:r>
        <w:t xml:space="preserve"> </w:t>
      </w:r>
      <w:r>
        <w:t xml:space="preserve">in Kinshasa must be vigilant regarding dual-use goods—items that can be used for both civilian and military purposes. The pressure to fast-track aid versus the strict necessity to prevent arms smuggling places an immense psychological and operational burden on customs personnel.</w:t>
      </w:r>
    </w:p>
    <w:bookmarkEnd w:id="27"/>
    <w:bookmarkEnd w:id="28"/>
    <w:bookmarkStart w:id="32" w:name="X2cf7ea8c308b9b2585c1e02d91cea5250ec6899"/>
    <w:p>
      <w:pPr>
        <w:pStyle w:val="Heading2"/>
      </w:pPr>
      <w:r>
        <w:t xml:space="preserve">IV. Recommendations for Enhancing Customs Efficiency</w:t>
      </w:r>
    </w:p>
    <w:bookmarkStart w:id="29" w:name="a.-digitalization-and-automation"/>
    <w:p>
      <w:pPr>
        <w:pStyle w:val="Heading3"/>
      </w:pPr>
      <w:r>
        <w:t xml:space="preserve">A. Digitalization and Automation</w:t>
      </w:r>
    </w:p>
    <w:p>
      <w:pPr>
        <w:pStyle w:val="FirstParagraph"/>
      </w:pPr>
      <w:r>
        <w:t xml:space="preserve">To mitigate human error and corruption, the DGD must accelerate the full digitalization of procedures in DR Congo Kinshasa. When a</w:t>
      </w:r>
      <w:r>
        <w:t xml:space="preserve"> </w:t>
      </w:r>
      <w:r>
        <w:rPr>
          <w:bCs/>
          <w:b/>
        </w:rPr>
        <w:t xml:space="preserve">Customs Officer’s</w:t>
      </w:r>
      <w:r>
        <w:t xml:space="preserve"> </w:t>
      </w:r>
      <w:r>
        <w:t xml:space="preserve">decision-making is supported by transparent algorithms rather than subjective judgment, opportunities for bribery diminish. Implementing non-intrusive inspection technologies, such as large-scale scanners at N'djili Airport and Bandalungwa Port, allows</w:t>
      </w:r>
      <w:r>
        <w:t xml:space="preserve"> </w:t>
      </w:r>
      <w:r>
        <w:rPr>
          <w:bCs/>
          <w:b/>
        </w:rPr>
        <w:t xml:space="preserve">Customs Officers</w:t>
      </w:r>
      <w:r>
        <w:t xml:space="preserve"> </w:t>
      </w:r>
      <w:r>
        <w:t xml:space="preserve">to focus on high-risk shipments rather than inspecting every container manually.</w:t>
      </w:r>
    </w:p>
    <w:bookmarkEnd w:id="29"/>
    <w:bookmarkStart w:id="30" w:name="X95b5895a28c76998ac6c6e4a279729f57b9c65e"/>
    <w:p>
      <w:pPr>
        <w:pStyle w:val="Heading3"/>
      </w:pPr>
      <w:r>
        <w:t xml:space="preserve">B. Professional Training and Capacity Building</w:t>
      </w:r>
    </w:p>
    <w:p>
      <w:pPr>
        <w:pStyle w:val="FirstParagraph"/>
      </w:pPr>
      <w:r>
        <w:t xml:space="preserve">The role of the</w:t>
      </w:r>
      <w:r>
        <w:t xml:space="preserve"> </w:t>
      </w:r>
      <w:r>
        <w:rPr>
          <w:bCs/>
          <w:b/>
        </w:rPr>
        <w:t xml:space="preserve">Customs Officer</w:t>
      </w:r>
      <w:r>
        <w:t xml:space="preserve"> </w:t>
      </w:r>
      <w:r>
        <w:t xml:space="preserve">is evolving from a simple collector of duties to a trade facilitator and security expert. Continuous professional development programs are essential for staff in DR Congo Kinshasa. Training should focus on risk analysis, negotiation skills, and international law. By elevating the professional status of the</w:t>
      </w:r>
      <w:r>
        <w:t xml:space="preserve"> </w:t>
      </w:r>
      <w:r>
        <w:rPr>
          <w:bCs/>
          <w:b/>
        </w:rPr>
        <w:t xml:space="preserve">Customs Officer</w:t>
      </w:r>
      <w:r>
        <w:t xml:space="preserve">, the DGD can attract higher-quality candidates who are better equipped to handle complex trade scenarios.</w:t>
      </w:r>
    </w:p>
    <w:bookmarkEnd w:id="30"/>
    <w:bookmarkStart w:id="31" w:name="c.-strengthening-ethical-standards"/>
    <w:p>
      <w:pPr>
        <w:pStyle w:val="Heading3"/>
      </w:pPr>
      <w:r>
        <w:t xml:space="preserve">C. Strengthening Ethical Standards</w:t>
      </w:r>
    </w:p>
    <w:p>
      <w:pPr>
        <w:pStyle w:val="FirstParagraph"/>
      </w:pPr>
      <w:r>
        <w:t xml:space="preserve">A robust internal affairs mechanism is required to hold every</w:t>
      </w:r>
      <w:r>
        <w:t xml:space="preserve"> </w:t>
      </w:r>
      <w:r>
        <w:rPr>
          <w:bCs/>
          <w:b/>
        </w:rPr>
        <w:t xml:space="preserve">Customs Officer</w:t>
      </w:r>
      <w:r>
        <w:t xml:space="preserve"> </w:t>
      </w:r>
      <w:r>
        <w:t xml:space="preserve">accountable for their actions in DR Congo Kinshasa. Whistleblower protections and anonymous reporting channels can empower honest officers to report corrupt practices without fear of retribution. Furthermore, improving the remuneration and benefits package for customs personnel can reduce the financial incentives that make them vulnerable to bribes.</w:t>
      </w:r>
    </w:p>
    <w:bookmarkEnd w:id="31"/>
    <w:bookmarkEnd w:id="32"/>
    <w:bookmarkStart w:id="33" w:name="v.-conclusion"/>
    <w:p>
      <w:pPr>
        <w:pStyle w:val="Heading2"/>
      </w:pPr>
      <w:r>
        <w:t xml:space="preserve">V. Conclusion</w:t>
      </w:r>
    </w:p>
    <w:p>
      <w:pPr>
        <w:pStyle w:val="FirstParagraph"/>
      </w:pPr>
      <w:r>
        <w:t xml:space="preserve">In conclusion, the position of a</w:t>
      </w:r>
      <w:r>
        <w:t xml:space="preserve"> </w:t>
      </w:r>
      <w:r>
        <w:rPr>
          <w:bCs/>
          <w:b/>
        </w:rPr>
        <w:t xml:space="preserve">Customs Officer</w:t>
      </w:r>
      <w:r>
        <w:t xml:space="preserve"> </w:t>
      </w:r>
      <w:r>
        <w:t xml:space="preserve">in DR Congo Kinshasa is one of immense responsibility and complexity. They are not merely bureaucrats stamping documents; they are vital instruments of national sovereignty and economic health. The unique challenges posed by the urban density, infrastructure limitations, and security concerns specific to DR Congo Kinshasa require a tailored approach to customs management.</w:t>
      </w:r>
    </w:p>
    <w:p>
      <w:pPr>
        <w:pStyle w:val="BodyText"/>
      </w:pPr>
      <w:r>
        <w:t xml:space="preserve">For the Democratic Republic of Congo to realize its full economic potential, it must invest in its human capital. Empowering each</w:t>
      </w:r>
      <w:r>
        <w:t xml:space="preserve"> </w:t>
      </w:r>
      <w:r>
        <w:rPr>
          <w:bCs/>
          <w:b/>
        </w:rPr>
        <w:t xml:space="preserve">Customs Officer</w:t>
      </w:r>
      <w:r>
        <w:t xml:space="preserve"> </w:t>
      </w:r>
      <w:r>
        <w:t xml:space="preserve">with better technology, clearer ethical guidelines, and comprehensive training will transform the customs service into a model of efficiency. Only through such dedication can DR Congo Kinshasa become a true gateway for trade in Central Africa, ensuring that the role of the</w:t>
      </w:r>
      <w:r>
        <w:t xml:space="preserve"> </w:t>
      </w:r>
      <w:r>
        <w:rPr>
          <w:bCs/>
          <w:b/>
        </w:rPr>
        <w:t xml:space="preserve">Customs Officer</w:t>
      </w:r>
      <w:r>
        <w:t xml:space="preserve"> </w:t>
      </w:r>
      <w:r>
        <w:t xml:space="preserve">is respected as essential to national development.</w:t>
      </w:r>
    </w:p>
    <w:p>
      <w:pPr>
        <w:pStyle w:val="BodyText"/>
      </w:pPr>
      <w:r>
        <w:rPr>
          <w:iCs/>
          <w:i/>
        </w:rPr>
        <w:t xml:space="preserve">This term paper was prepared for academic use regarding administrative studies in DR Congo Kinshasa.</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Challenges of the Customs Officer in DR Congo Kinshasa</dc:title>
  <dc:creator/>
  <dc:language>en</dc:language>
  <cp:keywords/>
  <dcterms:created xsi:type="dcterms:W3CDTF">2026-07-29T19:50:01Z</dcterms:created>
  <dcterms:modified xsi:type="dcterms:W3CDTF">2026-07-29T19:50:01Z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