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Algeria,</w:t>
      </w:r>
      <w:r>
        <w:t xml:space="preserve"> </w:t>
      </w:r>
      <w:r>
        <w:t xml:space="preserve">Algiers</w:t>
      </w:r>
    </w:p>
    <w:bookmarkStart w:id="30" w:name="X9586af9c537186e62abfd1c414e675ce7fa8e4f"/>
    <w:p>
      <w:pPr>
        <w:pStyle w:val="Heading1"/>
      </w:pPr>
      <w:r>
        <w:t xml:space="preserve">The Role and Impact of the Data Scientist in Algeria, Algiers</w:t>
      </w:r>
    </w:p>
    <w:p>
      <w:pPr>
        <w:pStyle w:val="FirstParagraph"/>
      </w:pPr>
      <w:r>
        <w:t xml:space="preserve">Term Paper Submitted for Analysis of Emerging Tech Markets</w:t>
      </w:r>
      <w:r>
        <w:br/>
      </w:r>
      <w:r>
        <w:t xml:space="preserve">Date: October 2023</w:t>
      </w:r>
      <w:r>
        <w:br/>
      </w:r>
      <w:r>
        <w:t xml:space="preserve">Subject: Digital Transformation in North Africa</w:t>
      </w:r>
    </w:p>
    <w:bookmarkStart w:id="20" w:name="abstract"/>
    <w:p>
      <w:pPr>
        <w:pStyle w:val="Heading2"/>
      </w:pPr>
      <w:r>
        <w:t xml:space="preserve">Abstract</w:t>
      </w:r>
    </w:p>
    <w:p>
      <w:pPr>
        <w:pStyle w:val="FirstParagraph"/>
      </w:pPr>
      <w:r>
        <w:t xml:space="preserve">The rapid digitization of the global economy has created an unprecedented demand for skilled professionals capable of interpreting complex datasets. Among these roles, the Data Scientist stands out as a pivotal figure driving innovation and strategic decision-making. This term paper explores the emerging landscape of data science within Algeria, with a specific focus on its capital city, Algiers. As Algeria seeks to diversify its economy beyond hydrocarbons and embrace digital sovereignty, understanding the role of the Data Scientist in Algiers is crucial for predicting future technological trends and economic growth patterns.</w:t>
      </w:r>
    </w:p>
    <w:bookmarkEnd w:id="20"/>
    <w:bookmarkStart w:id="21" w:name="introduction"/>
    <w:p>
      <w:pPr>
        <w:pStyle w:val="Heading2"/>
      </w:pPr>
      <w:r>
        <w:t xml:space="preserve">Introduction</w:t>
      </w:r>
    </w:p>
    <w:p>
      <w:pPr>
        <w:pStyle w:val="FirstParagraph"/>
      </w:pPr>
      <w:r>
        <w:t xml:space="preserve">In recent years, the term "Data Scientist" has transitioned from a niche technical role to a mainstream career necessity across various industries. In the context of Algeria, particularly in its bustling capital, Algiers, this profession represents more than just technical proficiency; it symbolizes a shift toward modernization and global integration. With the Algerian government launching initiatives to boost the startup ecosystem and improve public sector efficiency through digital tools, the need for local expertise in data analytics has become acute. This paper examines how Data Scientists are reshaping industries in Algiers, highlighting their impact on sectors such as telecommunications, finance, agriculture, and public administration.</w:t>
      </w:r>
    </w:p>
    <w:bookmarkEnd w:id="21"/>
    <w:bookmarkStart w:id="22" w:name="X7cc2b94a6e9fb0d55be9c14ee0f2a8c5c217e4e"/>
    <w:p>
      <w:pPr>
        <w:pStyle w:val="Heading2"/>
      </w:pPr>
      <w:r>
        <w:t xml:space="preserve">The Evolution of the Digital Landscape in Algeria</w:t>
      </w:r>
    </w:p>
    <w:p>
      <w:pPr>
        <w:pStyle w:val="FirstParagraph"/>
      </w:pPr>
      <w:r>
        <w:t xml:space="preserve">To understand the relevance of a Data Scientist today, one must first appreciate the infrastructural evolution of Algeria. Over the past decade, significant investments in 4G coverage and fiber optic networks have laid the groundwork for big data initiatives. Algiers, as a metropolitan hub containing approximately one-fifth of the country's population, serves as the primary center for these developments. The city has seen an increase in tech hubs and co-working spaces that foster innovation among young Algerian engineers and mathematicians.</w:t>
      </w:r>
    </w:p>
    <w:p>
      <w:pPr>
        <w:pStyle w:val="BodyText"/>
      </w:pPr>
      <w:r>
        <w:t xml:space="preserve">However, despite this infrastructure growth, there remains a gap between theoretical education available in universities and the practical skills required by the industry. This gap creates both a challenge and an opportunity for aspiring Data Scientists in Algiers. While traditional academic curricula focus heavily on mathematics and computer science theory, the market demands proficiency in machine learning algorithms, big data tools like Hadoop or Spark, and visualization platforms such as Tableau or Power BI.</w:t>
      </w:r>
    </w:p>
    <w:bookmarkEnd w:id="22"/>
    <w:bookmarkStart w:id="26" w:name="Xa59533cadfe913040ddcc0e8e289a0d21be301b"/>
    <w:p>
      <w:pPr>
        <w:pStyle w:val="Heading2"/>
      </w:pPr>
      <w:r>
        <w:t xml:space="preserve">The Role of the Data Scientist in Key Sectors</w:t>
      </w:r>
    </w:p>
    <w:bookmarkStart w:id="23" w:name="Xd80ee03443fd202734b1c7025bef195b83598d1"/>
    <w:p>
      <w:pPr>
        <w:pStyle w:val="Heading3"/>
      </w:pPr>
      <w:r>
        <w:t xml:space="preserve">Agriculture: Precision Farming for Food Security</w:t>
      </w:r>
    </w:p>
    <w:p>
      <w:pPr>
        <w:pStyle w:val="FirstParagraph"/>
      </w:pPr>
      <w:r>
        <w:t xml:space="preserve">Agriculture remains a cornerstone of Algeria's economy, yet it faces challenges related to water scarcity and climate change. In Algiers and surrounding wilayas (provinces), Data Scientists are increasingly collaborating with agronomists to develop predictive models that optimize irrigation systems based on weather patterns and soil moisture levels. By leveraging satellite imagery combined with ground sensor data, these experts help farmers make informed decisions that reduce waste and increase yield, contributing directly to national food security goals.</w:t>
      </w:r>
    </w:p>
    <w:bookmarkEnd w:id="23"/>
    <w:bookmarkStart w:id="24" w:name="finance-fintech-revolution-in-algiers"/>
    <w:p>
      <w:pPr>
        <w:pStyle w:val="Heading3"/>
      </w:pPr>
      <w:r>
        <w:t xml:space="preserve">Finance: Fintech Revolution in Algiers</w:t>
      </w:r>
    </w:p>
    <w:p>
      <w:pPr>
        <w:pStyle w:val="FirstParagraph"/>
      </w:pPr>
      <w:r>
        <w:t xml:space="preserve">The financial sector in Algeria is undergoing a significant transformation driven by the rise of fintech startups. Data Scientists play a critical role here by developing algorithms for credit scoring, fraud detection, and personalized banking services. For instance, banks operating out of Algiers are employing machine learning techniques to analyze transaction patterns and identify potential fraudulent activities in real-time. Additionally, these professionals help build risk assessment models that allow microfinance institutions to lend safely to small business owners who lack traditional credit histories.</w:t>
      </w:r>
    </w:p>
    <w:bookmarkEnd w:id="24"/>
    <w:bookmarkStart w:id="25" w:name="e-commerce-and-retail"/>
    <w:p>
      <w:pPr>
        <w:pStyle w:val="Heading3"/>
      </w:pPr>
      <w:r>
        <w:t xml:space="preserve">E-Commerce and Retail</w:t>
      </w:r>
    </w:p>
    <w:p>
      <w:pPr>
        <w:pStyle w:val="FirstParagraph"/>
      </w:pPr>
      <w:r>
        <w:t xml:space="preserve">The surge in e-commerce adoption across Algeria has led retailers to rely heavily on Data Scientists for customer behavior analysis. Companies based in Algiers are utilizing recommendation engines similar to those used globally by Amazon or Netflix, adapting them to local consumer preferences. By analyzing browsing history, purchase frequency, and seasonal trends specific to the Algerian market, Data Scientists help businesses tailor their marketing strategies and inventory management systems effectively.</w:t>
      </w:r>
    </w:p>
    <w:bookmarkEnd w:id="25"/>
    <w:bookmarkEnd w:id="26"/>
    <w:bookmarkStart w:id="27" w:name="X407632bc09fe57fb12096ed48675ad9f4481eca"/>
    <w:p>
      <w:pPr>
        <w:pStyle w:val="Heading2"/>
      </w:pPr>
      <w:r>
        <w:t xml:space="preserve">Challenges Facing Data Science in Algeria</w:t>
      </w:r>
    </w:p>
    <w:p>
      <w:pPr>
        <w:pStyle w:val="FirstParagraph"/>
      </w:pPr>
      <w:r>
        <w:t xml:space="preserve">Despite the promising trajectory of this field in Algiers, several hurdles persist. One major issue is access to high-quality datasets. In many public sectors, data silos and lack of standardization hinder comprehensive analysis efforts. Furthermore, there is a brain drain concern; many talented Data Scientists trained in Algiers often seek opportunities abroad where salaries are higher and research facilities are more advanced.</w:t>
      </w:r>
    </w:p>
    <w:p>
      <w:pPr>
        <w:pStyle w:val="BodyText"/>
      </w:pPr>
      <w:r>
        <w:t xml:space="preserve">Additionally, language barriers can pose challenges since most cutting-edge documentation for programming languages and libraries is available in English. While the technical community in Algiers is generally proficient, bridging this gap requires continuous education initiatives that integrate international best practices with local linguistic contexts.</w:t>
      </w:r>
    </w:p>
    <w:bookmarkEnd w:id="27"/>
    <w:bookmarkStart w:id="28" w:name="future-prospects-and-recommendations"/>
    <w:p>
      <w:pPr>
        <w:pStyle w:val="Heading2"/>
      </w:pPr>
      <w:r>
        <w:t xml:space="preserve">Future Prospects and Recommendations</w:t>
      </w:r>
    </w:p>
    <w:p>
      <w:pPr>
        <w:pStyle w:val="FirstParagraph"/>
      </w:pPr>
      <w:r>
        <w:t xml:space="preserve">The future looks bright for Data Scientists in Algeria if current trends continue. The government's recent push toward digital transformation offers numerous opportunities for employment and entrepreneurship in this field. To fully capitalize on this potential, stakeholders must prioritize three areas:</w:t>
      </w:r>
    </w:p>
    <w:p>
      <w:pPr>
        <w:numPr>
          <w:ilvl w:val="0"/>
          <w:numId w:val="1001"/>
        </w:numPr>
        <w:pStyle w:val="Compact"/>
      </w:pPr>
      <w:r>
        <w:rPr>
          <w:bCs/>
          <w:b/>
        </w:rPr>
        <w:t xml:space="preserve">Educational Reform:</w:t>
      </w:r>
      <w:r>
        <w:t xml:space="preserve"> </w:t>
      </w:r>
      <w:r>
        <w:t xml:space="preserve">Universities should update curricula to include hands-on training with real-world datasets.</w:t>
      </w:r>
    </w:p>
    <w:p>
      <w:pPr>
        <w:numPr>
          <w:ilvl w:val="0"/>
          <w:numId w:val="1001"/>
        </w:numPr>
        <w:pStyle w:val="Compact"/>
      </w:pPr>
      <w:r>
        <w:rPr>
          <w:bCs/>
          <w:b/>
        </w:rPr>
        <w:t xml:space="preserve">Promoting Local Solutions:</w:t>
      </w:r>
      <w:r>
        <w:t xml:space="preserve"> </w:t>
      </w:r>
      <w:r>
        <w:t xml:space="preserve">Encouraging startups to solve specifically Algerian problems rather than merely copying foreign models.</w:t>
      </w:r>
    </w:p>
    <w:p>
      <w:pPr>
        <w:numPr>
          <w:ilvl w:val="0"/>
          <w:numId w:val="1001"/>
        </w:numPr>
        <w:pStyle w:val="Compact"/>
      </w:pPr>
      <w:r>
        <w:rPr>
          <w:bCs/>
          <w:b/>
        </w:rPr>
        <w:t xml:space="preserve">Data Sovereignty Policies:</w:t>
      </w:r>
      <w:r>
        <w:t xml:space="preserve"> </w:t>
      </w:r>
      <w:r>
        <w:t xml:space="preserve">Implementing robust laws regarding data privacy and ownership will foster trust and encourage larger datasets to be made available for research purposes.</w:t>
      </w:r>
    </w:p>
    <w:bookmarkEnd w:id="28"/>
    <w:bookmarkStart w:id="29" w:name="conclusion"/>
    <w:p>
      <w:pPr>
        <w:pStyle w:val="Heading2"/>
      </w:pPr>
      <w:r>
        <w:t xml:space="preserve">Conclusion</w:t>
      </w:r>
    </w:p>
    <w:p>
      <w:pPr>
        <w:pStyle w:val="FirstParagraph"/>
      </w:pPr>
      <w:r>
        <w:t xml:space="preserve">The emergence of the Data Scientist profession in Algeria, specifically within Algiers, marks a significant milestone in the nation's journey toward becoming a digitally empowered society. As industries ranging from agriculture to finance adopt data-driven approaches, these professionals become indispensable architects of modern efficiency and innovation. However, realizing their full potential requires overcoming systemic challenges related to education and infrastructure.</w:t>
      </w:r>
    </w:p>
    <w:p>
      <w:pPr>
        <w:pStyle w:val="BodyText"/>
      </w:pPr>
      <w:r>
        <w:t xml:space="preserve">By investing in human capital and fostering an environment conducive to technological advancement, Algeria can position itself as a leader in North African tech ecosystems. The Data Scientist is not just an employee but a catalyst for change—a bridge connecting traditional economic structures with the dynamic future of digital enterprise. As we look forward, it is clear that nurturing this profession will be key to unlocking the sustainable growth and competitiveness of Algeria on the global stage.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Data Scientist in Algeria, Algiers</dc:title>
  <dc:creator/>
  <dc:language>en</dc:language>
  <cp:keywords/>
  <dcterms:created xsi:type="dcterms:W3CDTF">2026-07-29T08:13:21Z</dcterms:created>
  <dcterms:modified xsi:type="dcterms:W3CDTF">2026-07-29T08:13:21Z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