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Ethiopia</w:t>
      </w:r>
      <w:r>
        <w:t xml:space="preserve"> </w:t>
      </w:r>
      <w:r>
        <w:t xml:space="preserve">Addis</w:t>
      </w:r>
      <w:r>
        <w:t xml:space="preserve"> </w:t>
      </w:r>
      <w:r>
        <w:t xml:space="preserve">Ababa</w:t>
      </w:r>
    </w:p>
    <w:bookmarkStart w:id="28" w:name="X63d73c21159e171d4c2233671cc4fda0d2fd422"/>
    <w:p>
      <w:pPr>
        <w:pStyle w:val="Heading1"/>
      </w:pPr>
      <w:r>
        <w:t xml:space="preserve">The Strategic Importance of Data Scientists in the Digital Transformation of Ethiopia Addis Ababa</w:t>
      </w:r>
    </w:p>
    <w:p>
      <w:pPr>
        <w:pStyle w:val="FirstParagraph"/>
      </w:pPr>
      <w:r>
        <w:rPr>
          <w:bCs/>
          <w:b/>
        </w:rPr>
        <w:t xml:space="preserve">A Term Paper on Emerging Technological Professions in Developing Urban Centers</w:t>
      </w:r>
    </w:p>
    <w:p>
      <w:pPr>
        <w:pStyle w:val="BodyText"/>
      </w:pPr>
      <w:r>
        <w:t xml:space="preserve">Date: October 2023</w:t>
      </w:r>
    </w:p>
    <w:bookmarkStart w:id="20" w:name="i.-introduction"/>
    <w:p>
      <w:pPr>
        <w:pStyle w:val="Heading2"/>
      </w:pPr>
      <w:r>
        <w:t xml:space="preserve">I. Introduction</w:t>
      </w:r>
    </w:p>
    <w:p>
      <w:pPr>
        <w:pStyle w:val="FirstParagraph"/>
      </w:pPr>
      <w:r>
        <w:t xml:space="preserve">In the rapidly evolving landscape of global technology, the demand for specialized technical roles has surged across emerging markets. Among these roles, the position of a Data Scientist has emerged as a critical driver of innovation and efficiency. This term paper explores the specific context of this profession within Ethiopia Addis Ababa, a city that is transitioning from an administrative hub to a burgeoning center for technology and innovation. As Ethiopia integrates more deeply into the global digital economy, understanding the role, responsibilities, and challenges faced by Data Scientists in this unique geographic and economic setting is essential for policymakers, educational institutions, and industry leaders.</w:t>
      </w:r>
    </w:p>
    <w:p>
      <w:pPr>
        <w:pStyle w:val="BodyText"/>
      </w:pPr>
      <w:r>
        <w:t xml:space="preserve">The concept of a Data Scientist involves more than just technical proficiency; it requires a blend of statistical analysis, computer programming skills (particularly in Python or R), domain knowledge, and communication abilities. In the context of Ethiopia Addis Ababa, these professionals are not merely analyzing data for corporate profit but are often pivotal in driving national development goals. From optimizing agricultural yields to improving healthcare logistics and enhancing fintech solutions, Data Scientists are becoming the architects of modern Ethiopian society.</w:t>
      </w:r>
    </w:p>
    <w:bookmarkEnd w:id="20"/>
    <w:bookmarkStart w:id="21" w:name="X2219f5dfcfb6547c9b9c64c7fc560c3c73af783"/>
    <w:p>
      <w:pPr>
        <w:pStyle w:val="Heading2"/>
      </w:pPr>
      <w:r>
        <w:t xml:space="preserve">II. The Economic Landscape of Ethiopia Addis Ababa</w:t>
      </w:r>
    </w:p>
    <w:p>
      <w:pPr>
        <w:pStyle w:val="FirstParagraph"/>
      </w:pPr>
      <w:r>
        <w:t xml:space="preserve">To understand the necessity of a Data Scientist in this region, one must first appreciate the economic trajectory of Ethiopia Addis Ababa. Historically known for its political significance and cultural heritage, the city has recently seen an influx of foreign investment and domestic entrepreneurship focused on technology. The government’s "Digital Ethiopia 2025" strategy explicitly aims to leverage information and communication technologies (ICT) to accelerate economic growth.</w:t>
      </w:r>
    </w:p>
    <w:p>
      <w:pPr>
        <w:pStyle w:val="BodyText"/>
      </w:pPr>
      <w:r>
        <w:t xml:space="preserve">Ethiopia Addis Ababa is home to several technology parks, such as the Information Network Security Administration (INSA) park and the emerging ICT business parks. These hubs attract both local startups and multinational corporations looking to establish a foothold in East Africa. However, this transition brings challenges. Data infrastructure, while improving, still faces limitations in terms of connectivity speed and data quality consistency across various sectors like agriculture, manufacturing, and public services.</w:t>
      </w:r>
    </w:p>
    <w:bookmarkEnd w:id="21"/>
    <w:bookmarkStart w:id="24" w:name="X5290b283cac586c75b88cdc90456999b0eee72c"/>
    <w:p>
      <w:pPr>
        <w:pStyle w:val="Heading2"/>
      </w:pPr>
      <w:r>
        <w:t xml:space="preserve">III. The Role and Responsibilities of a Data Scientist</w:t>
      </w:r>
    </w:p>
    <w:p>
      <w:pPr>
        <w:pStyle w:val="FirstParagraph"/>
      </w:pPr>
      <w:r>
        <w:t xml:space="preserve">A Data Scientist serves as the bridge between raw data and actionable insights. Their primary function is to collect, clean, analyze, and interpret large datasets to solve complex problems. In the specific context of Ethiopia Addis Ababa, these responsibilities take on distinct nuances:</w:t>
      </w:r>
    </w:p>
    <w:bookmarkStart w:id="22" w:name="X95336d0dd94c916700327a56ddf78ed6fda98f3"/>
    <w:p>
      <w:pPr>
        <w:pStyle w:val="Heading3"/>
      </w:pPr>
      <w:r>
        <w:t xml:space="preserve">1. Infrastructure Development and Data Governance</w:t>
      </w:r>
    </w:p>
    <w:p>
      <w:pPr>
        <w:pStyle w:val="FirstParagraph"/>
      </w:pPr>
      <w:r>
        <w:t xml:space="preserve">In many established Western economies, data structures are already mature. However, in Ethiopia Addis Ababa, a significant portion of the work for a Data Scientist involves building data pipelines from scratch. This includes ensuring data privacy standards are met and creating robust storage solutions given the occasional instability in internet connectivity. A Data Scientist must often collaborate with IT engineers to ensure that the infrastructure supporting their models is resilient.</w:t>
      </w:r>
    </w:p>
    <w:bookmarkEnd w:id="22"/>
    <w:bookmarkStart w:id="23" w:name="sector-specific-application"/>
    <w:p>
      <w:pPr>
        <w:pStyle w:val="Heading3"/>
      </w:pPr>
      <w:r>
        <w:t xml:space="preserve">2. Sector-Specific Application</w:t>
      </w:r>
    </w:p>
    <w:p>
      <w:pPr>
        <w:pStyle w:val="FirstParagraph"/>
      </w:pPr>
      <w:r>
        <w:rPr>
          <w:bCs/>
          <w:b/>
        </w:rPr>
        <w:t xml:space="preserve">Agriculture:</w:t>
      </w:r>
      <w:r>
        <w:t xml:space="preserve"> </w:t>
      </w:r>
      <w:r>
        <w:t xml:space="preserve">Given that agriculture remains a backbone of Ethiopia’s economy, Data Scientists are increasingly utilized in agritech startups. They analyze satellite imagery and weather patterns to predict crop yields, advising farmers in the surrounding regions of Ethiopia Addis Ababa on optimal planting times.</w:t>
      </w:r>
    </w:p>
    <w:p>
      <w:pPr>
        <w:pStyle w:val="BodyText"/>
      </w:pPr>
      <w:r>
        <w:rPr>
          <w:bCs/>
          <w:b/>
        </w:rPr>
        <w:t xml:space="preserve">Fintech:</w:t>
      </w:r>
      <w:r>
        <w:t xml:space="preserve"> </w:t>
      </w:r>
      <w:r>
        <w:t xml:space="preserve">With the rise of mobile money platforms like Telebirr, Data Scientists are crucial for fraud detection and credit scoring models that assess individuals who lack traditional banking histories. This financial inclusion is vital for the economic empowerment of citizens in Ethiopia Addis Ababa.</w:t>
      </w:r>
    </w:p>
    <w:p>
      <w:pPr>
        <w:pStyle w:val="BodyText"/>
      </w:pPr>
      <w:r>
        <w:rPr>
          <w:bCs/>
          <w:b/>
        </w:rPr>
        <w:t xml:space="preserve">Healthcare:</w:t>
      </w:r>
      <w:r>
        <w:t xml:space="preserve"> </w:t>
      </w:r>
      <w:r>
        <w:t xml:space="preserve">Post-pandemic, there has been a surge in digital health initiatives. Data Scientists help track disease outbreaks and manage hospital resource allocation efficiently within the metropolitan area.</w:t>
      </w:r>
    </w:p>
    <w:bookmarkEnd w:id="23"/>
    <w:bookmarkEnd w:id="24"/>
    <w:bookmarkStart w:id="25" w:name="X442969e69e528baf82e9d0f6fe0f352c7de8801"/>
    <w:p>
      <w:pPr>
        <w:pStyle w:val="Heading2"/>
      </w:pPr>
      <w:r>
        <w:t xml:space="preserve">IV. Challenges Facing Data Professionals in Ethiopia Addis Ababa</w:t>
      </w:r>
    </w:p>
    <w:p>
      <w:pPr>
        <w:pStyle w:val="FirstParagraph"/>
      </w:pPr>
      <w:r>
        <w:t xml:space="preserve">The path for a Data Scientist in this region is not without obstacles. One of the most significant challenges is the "brain drain." Highly skilled professionals often migrate to Europe, North America, or other tech hubs in Asia due to better remuneration and research facilities. Consequently, companies operating in Ethiopia Addis Ababa face high turnover rates and struggle with retention.</w:t>
      </w:r>
    </w:p>
    <w:p>
      <w:pPr>
        <w:pStyle w:val="BodyText"/>
      </w:pPr>
      <w:r>
        <w:t xml:space="preserve">Furthermore, there is a gap between academic curriculum and industry requirements. While universities in the capital are producing graduates with theoretical knowledge, practical experience with big data tools (such as Hadoop or Spark) is often lacking. This necessitates extensive on-the-job training for every Data Scientist hired, increasing costs for employers.</w:t>
      </w:r>
    </w:p>
    <w:bookmarkEnd w:id="25"/>
    <w:bookmarkStart w:id="26" w:name="v.-opportunities-and-future-outlook"/>
    <w:p>
      <w:pPr>
        <w:pStyle w:val="Heading2"/>
      </w:pPr>
      <w:r>
        <w:t xml:space="preserve">V. Opportunities and Future Outlook</w:t>
      </w:r>
    </w:p>
    <w:p>
      <w:pPr>
        <w:pStyle w:val="FirstParagraph"/>
      </w:pPr>
      <w:r>
        <w:t xml:space="preserve">Despite these challenges, the outlook remains optimistic. The government’s push for digital infrastructure improvement, including the expansion of 4G/5G networks in major urban centers like Ethiopia Addis Ababa, is creating a fertile ground for data-driven industries.</w:t>
      </w:r>
    </w:p>
    <w:p>
      <w:pPr>
        <w:pStyle w:val="BodyText"/>
      </w:pPr>
      <w:r>
        <w:t xml:space="preserve">Educational institutions are beginning to adapt by offering specialized courses in data analytics and machine learning. Moreover, international partnerships and remote work opportunities allow local Data Scientists to gain global experience while contributing to the local economy. As Ethiopia Addis Ababa continues its digital transformation, the role of a Data Scientist will evolve from a supportive technical role to a strategic leadership position.</w:t>
      </w:r>
    </w:p>
    <w:bookmarkEnd w:id="26"/>
    <w:bookmarkStart w:id="27" w:name="vi.-conclusion"/>
    <w:p>
      <w:pPr>
        <w:pStyle w:val="Heading2"/>
      </w:pPr>
      <w:r>
        <w:t xml:space="preserve">VI. Conclusion</w:t>
      </w:r>
    </w:p>
    <w:p>
      <w:pPr>
        <w:pStyle w:val="FirstParagraph"/>
      </w:pPr>
      <w:r>
        <w:t xml:space="preserve">In conclusion, the emergence of Data Scientists in Ethiopia Addis Ababa represents a critical milestone in the country’s development journey. These professionals are not just analysts; they are catalysts for change across multiple sectors, enabling evidence-based decision-making that can lift millions out of poverty and streamline public services. For Ethiopia Addis Ababa to fully realize its potential as an African tech hub, it must continue to invest in the education, retention, and empowerment of these individuals. By fostering an environment where a Data Scientist can thrive—through better infrastructure, competitive compensation, and practical training—the city can ensure that its digital transformation is both sustainable and inclusive.</w:t>
      </w:r>
    </w:p>
    <w:p>
      <w:pPr>
        <w:pStyle w:val="BodyText"/>
      </w:pPr>
      <w:r>
        <w:t xml:space="preserve">The synergy between the technical expertise of a Data Scientist and the unique socioeconomic dynamics of Ethiopia Addis Ababa holds immense promise. As we move forward, collaboration between the public sector, private enterprises, and academic institutions will be key to unlocking this potential, ensuring that data becomes a valuable resource for all citizens.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Data Scientists in Ethiopia Addis Ababa</dc:title>
  <dc:creator/>
  <cp:keywords/>
  <dcterms:created xsi:type="dcterms:W3CDTF">2026-07-29T09:31:46Z</dcterms:created>
  <dcterms:modified xsi:type="dcterms:W3CDTF">2026-07-29T09:31:46Z</dcterms:modified>
</cp:coreProperties>
</file>

<file path=docProps/custom.xml><?xml version="1.0" encoding="utf-8"?>
<Properties xmlns="http://schemas.openxmlformats.org/officeDocument/2006/custom-properties" xmlns:vt="http://schemas.openxmlformats.org/officeDocument/2006/docPropsVTypes"/>
</file>