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Philippines</w:t>
      </w:r>
      <w:r>
        <w:t xml:space="preserve"> </w:t>
      </w:r>
      <w:r>
        <w:t xml:space="preserve">Manila</w:t>
      </w:r>
    </w:p>
    <w:bookmarkStart w:id="29" w:name="Xd141aae53d4aada07bc839f83fc0194fc5af795"/>
    <w:p>
      <w:pPr>
        <w:pStyle w:val="Heading1"/>
      </w:pPr>
      <w:r>
        <w:t xml:space="preserve">Towards a Data-Driven Future:</w:t>
      </w:r>
      <w:r>
        <w:br/>
      </w:r>
      <w:r>
        <w:t xml:space="preserve">The Critical Role of the Data Scientist in Philippines Manila</w:t>
      </w:r>
    </w:p>
    <w:p>
      <w:pPr>
        <w:pStyle w:val="FirstParagraph"/>
      </w:pPr>
      <w:r>
        <w:rPr>
          <w:bCs/>
          <w:b/>
        </w:rPr>
        <w:t xml:space="preserve">Abstract:</w:t>
      </w:r>
      <w:r>
        <w:br/>
      </w:r>
      <w:r>
        <w:t xml:space="preserve">This term paper explores the emerging and transformative role of the Data Scientist within the specific socio-economic and technological context of Philippines Manila. As Metro Manila serves as the epicenter of economic activity, digital innovation, and urbanization in Southeast Asia, it presents a unique landscape for data-driven decision-making. This document analyzes how data scientists are leveraging big data to solve complex urban challenges, optimize business operations in key industries such as Business Process Outsourcing (BPO) and fintech, and contribute to public policy formulation. The paper argues that the Data Scientist is not merely a technical role but a pivotal strategic asset in the modernization of Philippines Manila's infrastructure and economy.</w:t>
      </w:r>
    </w:p>
    <w:bookmarkStart w:id="20" w:name="introduction"/>
    <w:p>
      <w:pPr>
        <w:pStyle w:val="Heading2"/>
      </w:pPr>
      <w:r>
        <w:t xml:space="preserve">1. Introduction</w:t>
      </w:r>
    </w:p>
    <w:p>
      <w:pPr>
        <w:pStyle w:val="FirstParagraph"/>
      </w:pPr>
      <w:r>
        <w:t xml:space="preserve">In the rapidly evolving landscape of global commerce and digital technology, data has emerged as the new oil. However, like crude oil, raw data is valuable only when refined into actionable insights through sophisticated analytical processes. At the heart of this refinement process stands the Data Scientist—a professional who blends statistical expertise, programming proficiency, and domain knowledge to extract meaning from complex datasets.</w:t>
      </w:r>
    </w:p>
    <w:p>
      <w:pPr>
        <w:pStyle w:val="BodyText"/>
      </w:pPr>
      <w:r>
        <w:t xml:space="preserve">In the context of</w:t>
      </w:r>
      <w:r>
        <w:t xml:space="preserve"> </w:t>
      </w:r>
      <w:r>
        <w:rPr>
          <w:bCs/>
          <w:b/>
        </w:rPr>
        <w:t xml:space="preserve">Philippines Manila</w:t>
      </w:r>
      <w:r>
        <w:t xml:space="preserve">, this role has gained unprecedented significance. As the capital region serves as the political, economic, and cultural center of the country, it faces a myriad of challenges ranging from traffic congestion and waste management to financial inclusion and healthcare accessibility. Simultaneously, it is booming with tech startups and multinational corporations seeking to leverage digital transformation. This term paper aims to elucidate how the Data Scientist in</w:t>
      </w:r>
      <w:r>
        <w:t xml:space="preserve"> </w:t>
      </w:r>
      <w:r>
        <w:rPr>
          <w:bCs/>
          <w:b/>
        </w:rPr>
        <w:t xml:space="preserve">Philippines Manila</w:t>
      </w:r>
      <w:r>
        <w:t xml:space="preserve"> </w:t>
      </w:r>
      <w:r>
        <w:t xml:space="preserve">is acting as a catalyst for change, driving efficiency in the private sector while also offering potential solutions for public governance issues inherent to one of Asia's most populous metropolitan areas.</w:t>
      </w:r>
    </w:p>
    <w:bookmarkEnd w:id="20"/>
    <w:bookmarkStart w:id="23" w:name="X09307cff46d40c2082b0717b082ad3137c0818e"/>
    <w:p>
      <w:pPr>
        <w:pStyle w:val="Heading2"/>
      </w:pPr>
      <w:r>
        <w:t xml:space="preserve">2. The Economic Landscape and Demand for Data Science</w:t>
      </w:r>
    </w:p>
    <w:p>
      <w:pPr>
        <w:pStyle w:val="FirstParagraph"/>
      </w:pPr>
      <w:r>
        <w:t xml:space="preserve">The demand for skilled data scientists in</w:t>
      </w:r>
      <w:r>
        <w:t xml:space="preserve"> </w:t>
      </w:r>
      <w:r>
        <w:rPr>
          <w:bCs/>
          <w:b/>
        </w:rPr>
        <w:t xml:space="preserve">Philippines Manila</w:t>
      </w:r>
      <w:r>
        <w:t xml:space="preserve"> </w:t>
      </w:r>
      <w:r>
        <w:t xml:space="preserve">is fueled by the robust growth of its digital economy. The city hosts the majority of the country's Business Process Outsourcing (BPO) sector, which has traditionally relied on labor-intensive services. However, as automation and artificial intelligence reshape this industry, there is a growing shift towards knowledge-based processes that require advanced analytics.</w:t>
      </w:r>
    </w:p>
    <w:bookmarkStart w:id="21" w:name="financial-technology-and-banking"/>
    <w:p>
      <w:pPr>
        <w:pStyle w:val="Heading3"/>
      </w:pPr>
      <w:r>
        <w:t xml:space="preserve">2.1 Financial Technology and Banking</w:t>
      </w:r>
    </w:p>
    <w:p>
      <w:pPr>
        <w:pStyle w:val="FirstParagraph"/>
      </w:pPr>
      <w:r>
        <w:t xml:space="preserve">Metro Manila is the hub of the Philippine financial sector. With the rise of fintech companies and digital banking initiatives such as GCash and Maya, data scientists are essential for risk assessment, fraud detection, and personalized customer experiences. These professionals analyze transaction patterns to identify anomalies in real-time, ensuring security while enhancing user convenience. In</w:t>
      </w:r>
      <w:r>
        <w:t xml:space="preserve"> </w:t>
      </w:r>
      <w:r>
        <w:rPr>
          <w:bCs/>
          <w:b/>
        </w:rPr>
        <w:t xml:space="preserve">Philippines Manila</w:t>
      </w:r>
      <w:r>
        <w:t xml:space="preserve">, where financial inclusion is a national priority, data scientists help design algorithms that assess creditworthiness for unbanked populations using alternative data sources, thereby expanding access to capital.</w:t>
      </w:r>
    </w:p>
    <w:bookmarkEnd w:id="21"/>
    <w:bookmarkStart w:id="22" w:name="e-commerce-and-retail"/>
    <w:p>
      <w:pPr>
        <w:pStyle w:val="Heading3"/>
      </w:pPr>
      <w:r>
        <w:t xml:space="preserve">2.2 E-Commerce and Retail</w:t>
      </w:r>
    </w:p>
    <w:p>
      <w:pPr>
        <w:pStyle w:val="FirstParagraph"/>
      </w:pPr>
      <w:r>
        <w:t xml:space="preserve">The post-pandemic surge in e-commerce has made Metro Manila a testing ground for digital retail strategies. Local and international retailers rely on data scientists to optimize supply chains, predict consumer behavior, and manage inventory levels efficiently. By analyzing browsing history and purchase patterns, Data Scientists enable hyper-personalized marketing campaigns that resonate with the Filipino consumer's unique cultural nuances.</w:t>
      </w:r>
    </w:p>
    <w:bookmarkEnd w:id="22"/>
    <w:bookmarkEnd w:id="23"/>
    <w:bookmarkStart w:id="26" w:name="X11c545c28467cae30df73dcf9e203142996469d"/>
    <w:p>
      <w:pPr>
        <w:pStyle w:val="Heading2"/>
      </w:pPr>
      <w:r>
        <w:t xml:space="preserve">3. Addressing Urban Challenges in Philippines Manila</w:t>
      </w:r>
    </w:p>
    <w:p>
      <w:pPr>
        <w:pStyle w:val="FirstParagraph"/>
      </w:pPr>
      <w:r>
        <w:t xml:space="preserve">Beyond commercial applications, the role of the Data Scientist is increasingly visible in urban planning and public sector innovation. Metro Manila faces chronic issues related to traffic, sanitation, and disaster resilience due to its dense population and geographical location.</w:t>
      </w:r>
    </w:p>
    <w:bookmarkStart w:id="24" w:name="smart-traffic-management"/>
    <w:p>
      <w:pPr>
        <w:pStyle w:val="Heading3"/>
      </w:pPr>
      <w:r>
        <w:t xml:space="preserve">3.1 Smart Traffic Management</w:t>
      </w:r>
    </w:p>
    <w:p>
      <w:pPr>
        <w:pStyle w:val="FirstParagraph"/>
      </w:pPr>
      <w:r>
        <w:t xml:space="preserve">Traffic congestion costs the Philippine economy billions of pesos annually in lost productivity. In</w:t>
      </w:r>
      <w:r>
        <w:t xml:space="preserve"> </w:t>
      </w:r>
      <w:r>
        <w:rPr>
          <w:bCs/>
          <w:b/>
        </w:rPr>
        <w:t xml:space="preserve">Philippines Manila</w:t>
      </w:r>
      <w:r>
        <w:t xml:space="preserve">, data scientists are collaborating with government agencies and private traffic management firms to develop smart traffic systems. By analyzing real-time data from CCTV cameras, GPS trackers, and ride-hailing apps, these professionals can optimize traffic light timing and predict congestion hotspots. This data-driven approach allows for dynamic routing suggestions that can significantly reduce commute times for millions of residents.</w:t>
      </w:r>
    </w:p>
    <w:bookmarkEnd w:id="24"/>
    <w:bookmarkStart w:id="25" w:name="disaster-risk-reduction"/>
    <w:p>
      <w:pPr>
        <w:pStyle w:val="Heading3"/>
      </w:pPr>
      <w:r>
        <w:t xml:space="preserve">3.2 Disaster Risk Reduction</w:t>
      </w:r>
    </w:p>
    <w:p>
      <w:pPr>
        <w:pStyle w:val="FirstParagraph"/>
      </w:pPr>
      <w:r>
        <w:t xml:space="preserve">Situated in the Pacific Ring of Fire, Metro Manila is vulnerable to typhoons and flooding. Data scientists play a crucial role in modeling flood risks and predicting storm impacts. By integrating historical meteorological data with urban infrastructure maps, they help local governments in</w:t>
      </w:r>
      <w:r>
        <w:t xml:space="preserve"> </w:t>
      </w:r>
      <w:r>
        <w:rPr>
          <w:bCs/>
          <w:b/>
        </w:rPr>
        <w:t xml:space="preserve">Philippines Manila</w:t>
      </w:r>
      <w:r>
        <w:t xml:space="preserve"> </w:t>
      </w:r>
      <w:r>
        <w:t xml:space="preserve">create early warning systems and evacuation plans that are scientifically grounded rather than purely reactive.</w:t>
      </w:r>
    </w:p>
    <w:bookmarkEnd w:id="25"/>
    <w:bookmarkEnd w:id="26"/>
    <w:bookmarkStart w:id="27" w:name="X6f88623189dd599f051da5aee1a15992e7970f3"/>
    <w:p>
      <w:pPr>
        <w:pStyle w:val="Heading2"/>
      </w:pPr>
      <w:r>
        <w:t xml:space="preserve">4. Educational Implications and Future Outlook</w:t>
      </w:r>
    </w:p>
    <w:p>
      <w:pPr>
        <w:pStyle w:val="FirstParagraph"/>
      </w:pPr>
      <w:r>
        <w:t xml:space="preserve">The growing reliance on Data Scientists in the region highlights a critical need for educational reform. Universities in Metro Manila are increasingly integrating data science, machine learning, and big data analytics into their curricula to meet industry demands. However, there remains a gap between academic training and practical application.</w:t>
      </w:r>
    </w:p>
    <w:p>
      <w:pPr>
        <w:pStyle w:val="BodyText"/>
      </w:pPr>
      <w:r>
        <w:t xml:space="preserve">To sustain this growth, collaboration between academia and industry is vital. Internship programs, hackathons involving local startups in Makati or BGC (Bonifacio Global City), and continuous professional development are essential to equip the next generation of Filipino Data Scientists with the tools needed to address local challenges effectively.</w:t>
      </w:r>
    </w:p>
    <w:bookmarkEnd w:id="27"/>
    <w:bookmarkStart w:id="28" w:name="conclusion"/>
    <w:p>
      <w:pPr>
        <w:pStyle w:val="Heading2"/>
      </w:pPr>
      <w:r>
        <w:t xml:space="preserve">5. Conclusion</w:t>
      </w:r>
    </w:p>
    <w:p>
      <w:pPr>
        <w:pStyle w:val="FirstParagraph"/>
      </w:pPr>
      <w:r>
        <w:t xml:space="preserve">In conclusion, the Data Scientist has evolved from a niche technical role into a central figure in the development trajectory of</w:t>
      </w:r>
      <w:r>
        <w:t xml:space="preserve"> </w:t>
      </w:r>
      <w:r>
        <w:rPr>
          <w:bCs/>
          <w:b/>
        </w:rPr>
        <w:t xml:space="preserve">Philippines Manila</w:t>
      </w:r>
      <w:r>
        <w:t xml:space="preserve">. Their ability to translate vast amounts of data into strategic insights is driving innovation across financial services, retail, and public infrastructure. As Metro Manila continues to urbanize and digitalize, the demand for competent Data Scientists will only intensify.</w:t>
      </w:r>
    </w:p>
    <w:p>
      <w:pPr>
        <w:pStyle w:val="BodyText"/>
      </w:pPr>
      <w:r>
        <w:t xml:space="preserve">For stakeholders in</w:t>
      </w:r>
      <w:r>
        <w:t xml:space="preserve"> </w:t>
      </w:r>
      <w:r>
        <w:rPr>
          <w:bCs/>
          <w:b/>
        </w:rPr>
        <w:t xml:space="preserve">Philippines Manila</w:t>
      </w:r>
      <w:r>
        <w:t xml:space="preserve">, investing in data science capabilities—whether through hiring talent or upskilling existing workforces—is not just an option but a necessity for competitive advantage. Ultimately, the integration of data science into the fabric of life in Metro Manila promises a more efficient, inclusive, and resilient city. The Data Scientist, therefore, stands as a key architect of this future digital society.</w:t>
      </w:r>
    </w:p>
    <w:p>
      <w:pPr>
        <w:pStyle w:val="BodyText"/>
      </w:pPr>
      <w:r>
        <w:rPr>
          <w:iCs/>
          <w:i/>
        </w:rPr>
        <w:t xml:space="preserve">End of Term Paper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Data Scientist in Philippines Manila</dc:title>
  <dc:creator/>
  <dc:language>en</dc:language>
  <cp:keywords/>
  <dcterms:created xsi:type="dcterms:W3CDTF">2026-07-29T07:09:17Z</dcterms:created>
  <dcterms:modified xsi:type="dcterms:W3CDTF">2026-07-29T07:09:17Z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