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Uganda</w:t>
      </w:r>
      <w:r>
        <w:t xml:space="preserve"> </w:t>
      </w:r>
      <w:r>
        <w:t xml:space="preserve">Kampala</w:t>
      </w:r>
    </w:p>
    <w:bookmarkStart w:id="31" w:name="X9d0528a06953465d1364b530c3bb582576562a0"/>
    <w:p>
      <w:pPr>
        <w:pStyle w:val="Heading1"/>
      </w:pPr>
      <w:r>
        <w:t xml:space="preserve">The Strategic Imperative of the Data Scientist in Uganda Kampala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Computer Science &amp; Business Analytics</w:t>
      </w:r>
      <w:r>
        <w:br/>
      </w:r>
    </w:p>
    <w:p>
      <w:pPr>
        <w:pStyle w:val="BodyText"/>
      </w:pPr>
      <w:r>
        <w:t xml:space="preserve">Institution:** Makerere University Contextual Framework</w:t>
      </w:r>
    </w:p>
    <w:bookmarkStart w:id="20" w:name="abstract"/>
    <w:p>
      <w:pPr>
        <w:pStyle w:val="Heading3"/>
      </w:pPr>
      <w:r>
        <w:t xml:space="preserve">Abstract</w:t>
      </w:r>
    </w:p>
    <w:p>
      <w:pPr>
        <w:pStyle w:val="FirstParagraph"/>
      </w:pPr>
      <w:r>
        <w:t xml:space="preserve">This term paper examines the evolving landscape of data science within Uganda Kampala, analyzing its impact on economic development, public health, and agricultural efficiency. As Uganda Kampala emerges as a central hub for innovation in East Africa, the demand for skilled Data Scientist professionals has skyrocketed. This document explores how these professionals leverage big data to solve local challenges and drive global competitiveness.</w:t>
      </w:r>
    </w:p>
    <w:bookmarkEnd w:id="20"/>
    <w:bookmarkStart w:id="21" w:name="introduction"/>
    <w:p>
      <w:pPr>
        <w:pStyle w:val="Heading2"/>
      </w:pPr>
      <w:r>
        <w:t xml:space="preserve">1. Introduction</w:t>
      </w:r>
    </w:p>
    <w:p>
      <w:pPr>
        <w:pStyle w:val="FirstParagraph"/>
      </w:pPr>
      <w:r>
        <w:t xml:space="preserve">In the 21st century, data has been described as the "new oil." Nowhere is this metaphor more applicable than in Uganda Kampala, a city experiencing rapid urbanization and digital transformation. The term paper aims to define the critical role of a Data Scientist within this specific geographic and economic context. A Data Scientist is not merely a coder; they are interdisciplinary experts who combine statistics, computer science, and domain knowledge to extract meaningful insights from complex datasets.</w:t>
      </w:r>
    </w:p>
    <w:p>
      <w:pPr>
        <w:pStyle w:val="BodyText"/>
      </w:pPr>
      <w:r>
        <w:t xml:space="preserve">The significance of Uganda Kampala as an economic engine cannot be overstated. As the capital city, it houses the majority of corporate headquarters, government institutions, and emerging tech hubs. Consequently, the presence of a robust Data Scientist workforce is essential for navigating the complexities of modern business and governance in this region.</w:t>
      </w:r>
    </w:p>
    <w:bookmarkEnd w:id="21"/>
    <w:bookmarkStart w:id="22" w:name="X170325749bd2f9dc01dd53517748997d6f69d7f"/>
    <w:p>
      <w:pPr>
        <w:pStyle w:val="Heading2"/>
      </w:pPr>
      <w:r>
        <w:t xml:space="preserve">2. The Evolution of Technology in Uganda Kampala</w:t>
      </w:r>
    </w:p>
    <w:p>
      <w:pPr>
        <w:pStyle w:val="FirstParagraph"/>
      </w:pPr>
      <w:r>
        <w:t xml:space="preserve">To understand the necessity of data expertise, one must first appreciate the technological shift occurring in Uganda Kampala. Over the past decade, internet penetration has increased significantly, leading to an explosion of digital footprints from mobile money transactions (such as MTN MoMo and Airtel Money), e-commerce platforms like Jumia and local startups, and social media interactions.</w:t>
      </w:r>
    </w:p>
    <w:p>
      <w:pPr>
        <w:pStyle w:val="BodyText"/>
      </w:pPr>
      <w:r>
        <w:t xml:space="preserve">This deluge of information represents both a challenge and an opportunity. Traditional analytical methods are insufficient for processing the volume, velocity, and variety of data generated daily in Uganda Kampala. Therefore, organizations require Data Scientist specialists who can utilize machine learning algorithms and predictive modeling to make sense of this chaos. Without such expertise, the potential value hidden within these datasets remains untapped.</w:t>
      </w:r>
    </w:p>
    <w:bookmarkEnd w:id="22"/>
    <w:bookmarkStart w:id="26" w:name="sector-specific-applications"/>
    <w:p>
      <w:pPr>
        <w:pStyle w:val="Heading2"/>
      </w:pPr>
      <w:r>
        <w:t xml:space="preserve">3. Sector-Specific Applications</w:t>
      </w:r>
    </w:p>
    <w:bookmarkStart w:id="23" w:name="healthcare-and-public-health"/>
    <w:p>
      <w:pPr>
        <w:pStyle w:val="Heading3"/>
      </w:pPr>
      <w:r>
        <w:t xml:space="preserve">3.1 Healthcare and Public Health</w:t>
      </w:r>
    </w:p>
    <w:p>
      <w:pPr>
        <w:pStyle w:val="FirstParagraph"/>
      </w:pPr>
      <w:r>
        <w:t xml:space="preserve">In Uganda Kampala, the health sector is increasingly turning to data-driven solutions. Hospitals in the capital are beginning to implement electronic medical records (EMRs). A Data Scientist plays a pivotal role here by analyzing patient flow, disease outbreak patterns, and resource allocation efficiency. For instance, during epidemic seasons in East Africa predictive models developed by local Data Scientist teams can forecast hospital admissions for diseases like malaria or cholera, allowing the Ministry of Health to distribute resources more effectively.</w:t>
      </w:r>
    </w:p>
    <w:bookmarkEnd w:id="23"/>
    <w:bookmarkStart w:id="24" w:name="agriculture-agritech"/>
    <w:p>
      <w:pPr>
        <w:pStyle w:val="Heading3"/>
      </w:pPr>
      <w:r>
        <w:t xml:space="preserve">3.2 Agriculture (AgriTech)</w:t>
      </w:r>
    </w:p>
    <w:p>
      <w:pPr>
        <w:pStyle w:val="FirstParagraph"/>
      </w:pPr>
      <w:r>
        <w:t xml:space="preserve">Agriculture remains the backbone of Uganda’s economy. However, smallholder farmers in and around Uganda Kampala often lack access to real-time market prices and weather forecasts. Data Scientist initiatives are bridging this gap by aggregating data from satellite imagery, soil sensors, and market trends. By providing actionable insights via mobile apps, these professionals help farmers optimize planting cycles and negotiate better prices for their produce.</w:t>
      </w:r>
    </w:p>
    <w:bookmarkEnd w:id="24"/>
    <w:bookmarkStart w:id="25" w:name="financial-services"/>
    <w:p>
      <w:pPr>
        <w:pStyle w:val="Heading3"/>
      </w:pPr>
      <w:r>
        <w:t xml:space="preserve">3.3 Financial Services</w:t>
      </w:r>
    </w:p>
    <w:p>
      <w:pPr>
        <w:pStyle w:val="FirstParagraph"/>
      </w:pPr>
      <w:r>
        <w:t xml:space="preserve">The financial sector in Uganda Kampala is dominated by fintech innovations. Credit scoring has traditionally been difficult due to a lack of formal banking history for many citizens. Data Scientist professionals are revolutionizing this by using alternative data points—such as mobile transaction history and utility bill payments—to build robust credit risk models. This inclusivity allows more Ugandans to access loans, thereby stimulating economic growth.</w:t>
      </w:r>
    </w:p>
    <w:bookmarkEnd w:id="25"/>
    <w:bookmarkEnd w:id="26"/>
    <w:bookmarkStart w:id="27" w:name="X84ba4011fe9b8c9838913a60244906477f3d608"/>
    <w:p>
      <w:pPr>
        <w:pStyle w:val="Heading2"/>
      </w:pPr>
      <w:r>
        <w:t xml:space="preserve">4. Challenges Facing the Data Science Community in Uganda Kampala</w:t>
      </w:r>
    </w:p>
    <w:p>
      <w:pPr>
        <w:pStyle w:val="FirstParagraph"/>
      </w:pPr>
      <w:r>
        <w:t xml:space="preserve">Despite the progress, several hurdles persist for a Data Scientist working in Uganda Kampala. Infrastructure limitations, including intermittent electricity and high data costs, can hinder real-time analytics. Furthermore, there is a "brain drain" phenomenon where top-tier talent leaves the country for opportunities abroad.</w:t>
      </w:r>
    </w:p>
    <w:p>
      <w:pPr>
        <w:pStyle w:val="BodyText"/>
      </w:pPr>
      <w:r>
        <w:t xml:space="preserve">Additionally, data privacy and ethical considerations are becoming paramount. As Data Scientist professionals gain access to sensitive personal information in Uganda Kampala, strict adherence to the Data Protection and Privacy Act of 2019 is required. Ensuring that algorithms do not perpetuate bias or violate citizen privacy is a critical ethical responsibility for any practitioner in this field.</w:t>
      </w:r>
    </w:p>
    <w:bookmarkEnd w:id="27"/>
    <w:bookmarkStart w:id="28" w:name="educational-and-professional-development"/>
    <w:p>
      <w:pPr>
        <w:pStyle w:val="Heading2"/>
      </w:pPr>
      <w:r>
        <w:t xml:space="preserve">5. Educational and Professional Development</w:t>
      </w:r>
    </w:p>
    <w:p>
      <w:pPr>
        <w:pStyle w:val="FirstParagraph"/>
      </w:pPr>
      <w:r>
        <w:t xml:space="preserve">To sustain growth, the ecosystem in Uganda Kampala must invest heavily in education. Universities such as Makerere University and private institutions are now offering specialized courses in data science. However, there is a need for continuous professional development programs that keep local Data Scientist experts updated with global trends like Artificial Intelligence (AI) and Deep Learning.</w:t>
      </w:r>
    </w:p>
    <w:p>
      <w:pPr>
        <w:pStyle w:val="BodyText"/>
      </w:pPr>
      <w:r>
        <w:t xml:space="preserve">Collaboration between the public sector, private industry, and academia is crucial. Initiatives that bring together Data Scientist leaders from tech hubs in Uganda Kampala with international experts can foster knowledge transfer and capacity building.</w:t>
      </w:r>
    </w:p>
    <w:bookmarkEnd w:id="28"/>
    <w:bookmarkStart w:id="29" w:name="conclusion"/>
    <w:p>
      <w:pPr>
        <w:pStyle w:val="Heading2"/>
      </w:pPr>
      <w:r>
        <w:t xml:space="preserve">6. Conclusion</w:t>
      </w:r>
    </w:p>
    <w:p>
      <w:pPr>
        <w:pStyle w:val="FirstParagraph"/>
      </w:pPr>
      <w:r>
        <w:t xml:space="preserve">In conclusion, the role of a Data Scientist in Uganda Kampala is transformative. It extends beyond technical skill sets to encompass strategic decision-making that impacts livelihoods, health outcomes, and economic stability. As Uganda Kampala continues to digitize its infrastructure, the demand for skilled Data Scientist professionals will only intensify.</w:t>
      </w:r>
    </w:p>
    <w:p>
      <w:pPr>
        <w:pStyle w:val="BodyText"/>
      </w:pPr>
      <w:r>
        <w:t xml:space="preserve">Policymakers, business leaders, and educators must recognize this trend and collaborate to create an enabling environment. By investing in local talent and addressing infrastructural challenges, Uganda Kampala can position itself as a regional leader in data-driven innovation. The future of the city lies in its ability to harness the power of data through the dedicated efforts of its Data Scientist community.</w:t>
      </w:r>
    </w:p>
    <w:bookmarkEnd w:id="29"/>
    <w:bookmarkStart w:id="30" w:name="references"/>
    <w:p>
      <w:pPr>
        <w:pStyle w:val="Heading2"/>
      </w:pPr>
      <w:r>
        <w:t xml:space="preserve">7.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National Statistics Office Uganda. (2023). "ICT Household Survey Report." Kampala.</w:t>
      </w:r>
    </w:p>
    <w:p>
      <w:pPr>
        <w:numPr>
          <w:ilvl w:val="0"/>
          <w:numId w:val="1001"/>
        </w:numPr>
        <w:pStyle w:val="Compact"/>
      </w:pPr>
      <w:r>
        <w:t xml:space="preserve">Data Protection and Privacy Act, Republic of Uganda. (2019).</w:t>
      </w:r>
    </w:p>
    <w:p>
      <w:pPr>
        <w:numPr>
          <w:ilvl w:val="0"/>
          <w:numId w:val="1001"/>
        </w:numPr>
        <w:pStyle w:val="Compact"/>
      </w:pPr>
      <w:r>
        <w:t xml:space="preserve">Mutula, S. K., &amp; Ochieng, J. B. (2021). "Big Data Analytics in Developing Economies: A Case Study of East Africa." Journal of Information Technology.</w:t>
      </w:r>
    </w:p>
    <w:p>
      <w:pPr>
        <w:numPr>
          <w:ilvl w:val="0"/>
          <w:numId w:val="1001"/>
        </w:numPr>
        <w:pStyle w:val="Compact"/>
      </w:pPr>
      <w:r>
        <w:t xml:space="preserve">African Development Bank. (2022). "Digital Transformation in Uganda: Opportunities and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Uganda Kampala</dc:title>
  <dc:creator/>
  <dc:language>en</dc:language>
  <cp:keywords/>
  <dcterms:created xsi:type="dcterms:W3CDTF">2026-07-29T06:44:53Z</dcterms:created>
  <dcterms:modified xsi:type="dcterms:W3CDTF">2026-07-29T06:44:53Z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