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207e9159256eb4de230fd5e7b4293cbbb9075dc"/>
    <w:p>
      <w:pPr>
        <w:pStyle w:val="Heading1"/>
      </w:pPr>
      <w:r>
        <w:t xml:space="preserve">Term Paper: The Evolving Role of the Data Scientist in United Kingdom Manchester</w:t>
      </w:r>
    </w:p>
    <w:p>
      <w:pPr>
        <w:pStyle w:val="FirstParagraph"/>
      </w:pPr>
      <w:r>
        <w:rPr>
          <w:bCs/>
          <w:b/>
        </w:rPr>
        <w:t xml:space="preserve">Date:</w:t>
      </w:r>
      <w:r>
        <w:t xml:space="preserve"> </w:t>
      </w:r>
      <w:r>
        <w:t xml:space="preserve">October 26, 2023</w:t>
      </w:r>
      <w:r>
        <w:br/>
      </w:r>
      <w:r>
        <w:rPr>
          <w:bCs/>
          <w:b/>
        </w:rPr>
        <w:t xml:space="preserve">Submitted by:</w:t>
      </w:r>
      <w:r>
        <w:t xml:space="preserve">[Student Name]</w:t>
      </w:r>
      <w:r>
        <w:br/>
      </w:r>
      <w:r>
        <w:rPr>
          <w:bCs/>
          <w:b/>
        </w:rPr>
        <w:t xml:space="preserve">Institution:[University Name] &lt; br /&gt;&lt; br /&gt;</w:t>
      </w:r>
    </w:p>
    <w:bookmarkEnd w:id="20"/>
    <w:bookmarkStart w:id="28" w:name="introduction"/>
    <w:p>
      <w:pPr>
        <w:pStyle w:val="Heading1"/>
      </w:pPr>
      <w:r>
        <w:t xml:space="preserve">Introduction</w:t>
      </w:r>
    </w:p>
    <w:p>
      <w:pPr>
        <w:pStyle w:val="FirstParagraph"/>
      </w:pPr>
      <w:r>
        <w:t xml:space="preserve">The digital transformation of the modern economy has placed data at its very core. Among the various professions that have emerged from this shift, the role of a Data Scientist stands out as pivotal. This Term Paper explores the specific context of United Kingdom Manchester, a city that has rapidly established itself as a hub for technology and innovation in Northern England. By examining educational pathways, industry demands within United Kingdom Manchester ,and future trends,this paper aims to elucidate what it means to be a Data Scientist in this dynamic region.</w:t>
      </w:r>
    </w:p>
    <w:bookmarkStart w:id="21" w:name="X8b2005fb443b9ebddc06e4c01ef7d04bbc6b353"/>
    <w:p>
      <w:pPr>
        <w:pStyle w:val="Heading2"/>
      </w:pPr>
      <w:r>
        <w:t xml:space="preserve">The Rise of Tech in United Kingdom Manchester</w:t>
      </w:r>
    </w:p>
    <w:p>
      <w:pPr>
        <w:pStyle w:val="FirstParagraph"/>
      </w:pPr>
      <w:r>
        <w:t xml:space="preserve">Historically known for its industrial heritage and cotton mills,United Kingdom Manchester has undergone a significant metamorphosis over the past two decades. The city is now often referred to as "Tech City North," driven largely by initiatives such as the Greater Manchester Combined Authority's efforts to boost digital infrastructure. This transformation has created a fertile ground for Data Scientists, who are in high demand across various sectors including finance, healthcare, retail,and manufacturing.</w:t>
      </w:r>
    </w:p>
    <w:p>
      <w:pPr>
        <w:pStyle w:val="BodyText"/>
      </w:pPr>
      <w:r>
        <w:t xml:space="preserve">The presence of major tech companies like Microsoft and Amazon in the region, alongside a thriving startup ecosystem fostered by spaces such as ATDC (Accelerating Technology Development Centre), has accelerated the need for skilled professionals who can interpret complex datasets. In this context,the definition of a Data Scientist extends beyond mere technical proficiency to include strategic business insight.</w:t>
      </w:r>
    </w:p>
    <w:bookmarkEnd w:id="21"/>
    <w:bookmarkStart w:id="22" w:name="X33c6fe1fb16ca2a1f584b00cef339836d5ade93"/>
    <w:p>
      <w:pPr>
        <w:pStyle w:val="Heading2"/>
      </w:pPr>
      <w:r>
        <w:t xml:space="preserve">Educational Pathways and Skill Requirements</w:t>
      </w:r>
    </w:p>
    <w:p>
      <w:pPr>
        <w:pStyle w:val="FirstParagraph"/>
      </w:pPr>
      <w:r>
        <w:t xml:space="preserve">To become a competent Data Scientist in United Kingdom Manchester,one must navigate a rigorous educational landscape.The University of Manchester and Manchester Metropolitan University are two prominent institutions that offer specialized courses in data science, machine learning,and artificial intelligence. These programs provide students with the foundational knowledge required to handle large datasets using tools like Python,R,and SQL.</w:t>
      </w:r>
    </w:p>
    <w:p>
      <w:pPr>
        <w:pStyle w:val="BodyText"/>
      </w:pPr>
      <w:r>
        <w:t xml:space="preserve">However,the skill set demanded by employers in United Kingdom Manchester is multifaceted.A successful Data Scientist must possess strong programming abilities,a deep understanding of statistical methods,and proficiency in machine learning algorithms. Additionally,soft skills such as communication and problem-solving are crucial because Data Scientists often need to explain complex technical concepts to non-technical stakeholders.</w:t>
      </w:r>
    </w:p>
    <w:bookmarkEnd w:id="22"/>
    <w:bookmarkStart w:id="23" w:name="Xf25a4bab7f3940a1a9cc0f9dc8d7402e6d10863"/>
    <w:p>
      <w:pPr>
        <w:pStyle w:val="Heading2"/>
      </w:pPr>
      <w:r>
        <w:t xml:space="preserve">Industry Applications in United Kingdom Manchester</w:t>
      </w:r>
    </w:p>
    <w:p>
      <w:pPr>
        <w:pStyle w:val="FirstParagraph"/>
      </w:pPr>
      <w:r>
        <w:t xml:space="preserve">The application of data science varies significantly across industries within United Kingdom Manchester. In the financial sector, firms leverage predictive analytics for risk assessment and fraud detection. The healthcare industry, supported by institutions like the University Hospital of South Manchester, uses data science to improve patient outcomes through personalized medicine and efficient resource allocation.</w:t>
      </w:r>
    </w:p>
    <w:p>
      <w:pPr>
        <w:pStyle w:val="BodyText"/>
      </w:pPr>
      <w:r>
        <w:t xml:space="preserve">Retailers in the city are also increasingly relying on Data Scientists to optimize supply chains and enhance customer experiences through targeted marketing strategies. For instance, local businesses analyze consumer behavior data to tailor their services and products more effectively. This diverse range of applications underscores the versatility of the Data Scientist role within United Kingdom Manchester.</w:t>
      </w:r>
    </w:p>
    <w:bookmarkEnd w:id="23"/>
    <w:bookmarkStart w:id="24" w:name="X0a331d527023dbb16ac61fb1d4e78d8bc36bdf3"/>
    <w:p>
      <w:pPr>
        <w:pStyle w:val="Heading2"/>
      </w:pPr>
      <w:r>
        <w:t xml:space="preserve">Challenges Facing Data Scientists in United Kingdom Manchester</w:t>
      </w:r>
    </w:p>
    <w:p>
      <w:pPr>
        <w:pStyle w:val="FirstParagraph"/>
      </w:pPr>
      <w:r>
        <w:t xml:space="preserve">Despite the promising prospects for Data Scientists in United Kingdom Manchester,several challenges persist.One significant issue is data privacy and security.Given strict regulations like GDPR(Data Protection Regulation),Data Scientists must ensure that all data handling practices comply with legal standards.This adds an additional layer of complexity to their work.</w:t>
      </w:r>
    </w:p>
    <w:p>
      <w:pPr>
        <w:pStyle w:val="BodyText"/>
      </w:pPr>
      <w:r>
        <w:t xml:space="preserve">Another challenge is the rapid pace of technological change.As new tools and algorithms emerge,Data Scientists must continuously upskill themselves to remain relevant. This requirement for lifelong learning can be demanding but is essential for long-term career success in United Kingdom Manchester.</w:t>
      </w:r>
    </w:p>
    <w:bookmarkEnd w:id="24"/>
    <w:bookmarkStart w:id="25" w:name="future-trends-and-opportunities"/>
    <w:p>
      <w:pPr>
        <w:pStyle w:val="Heading2"/>
      </w:pPr>
      <w:r>
        <w:t xml:space="preserve">Future Trends and Opportunities</w:t>
      </w:r>
    </w:p>
    <w:p>
      <w:pPr>
        <w:pStyle w:val="FirstParagraph"/>
      </w:pPr>
      <w:r>
        <w:t xml:space="preserve">Looking ahead,the demand for Data Scientists in United Kingdom Manchester is expected to grow exponentially.The integration of artificial intelligence into everyday business operations will create even more opportunities for those who can harness the power of data. Moreover,as remote work becomes more prevalent,Data Scientists in United Kingdom Manchester may find themselves collaborating with global teams,opening doors to international career prospects.</w:t>
      </w:r>
    </w:p>
    <w:p>
      <w:pPr>
        <w:pStyle w:val="BodyText"/>
      </w:pPr>
      <w:r>
        <w:t xml:space="preserve">Ethical considerations surrounding AI and data usage will also play a critical role shaping the future of this profession.Data Scientists in United Kingdom Manchester will need to navigate these ethical dilemmas carefully ensuring that their work contributes positively to society while minimizing potential harms.</w:t>
      </w:r>
    </w:p>
    <w:bookmarkEnd w:id="25"/>
    <w:bookmarkStart w:id="26" w:name="conclusion"/>
    <w:p>
      <w:pPr>
        <w:pStyle w:val="Heading2"/>
      </w:pPr>
      <w:r>
        <w:t xml:space="preserve">Conclusion</w:t>
      </w:r>
    </w:p>
    <w:p>
      <w:pPr>
        <w:pStyle w:val="FirstParagraph"/>
      </w:pPr>
      <w:r>
        <w:t xml:space="preserve">In conclusion,the role of a Data Scientist in United Kingdom Manchester is both dynamic and indispensable.As the city continues its journey towards becoming a leading tech hub,Data Scientists will play a key part in driving innovation across various industries.While challenges exist regarding data privacy and continuous learning,the opportunities for growth and impact are immense.This Term Paper highlights not only the current state but also the promising future of Data Science in United Kingdom Manchester,serving as an essential resource for students professionals seeking to understand this evolving field.</w:t>
      </w:r>
    </w:p>
    <w:bookmarkEnd w:id="26"/>
    <w:bookmarkStart w:id="27" w:name="references"/>
    <w:p>
      <w:pPr>
        <w:pStyle w:val="Heading2"/>
      </w:pPr>
      <w:r>
        <w:t xml:space="preserve">References</w:t>
      </w:r>
    </w:p>
    <w:p>
      <w:pPr>
        <w:numPr>
          <w:ilvl w:val="0"/>
          <w:numId w:val="1001"/>
        </w:numPr>
        <w:pStyle w:val="Compact"/>
      </w:pPr>
      <w:r>
        <w:t xml:space="preserve">Greater Manchester Combined Authority.(2023).Digital Economy Strategy.</w:t>
      </w:r>
    </w:p>
    <w:p>
      <w:pPr>
        <w:numPr>
          <w:ilvl w:val="0"/>
          <w:numId w:val="1001"/>
        </w:numPr>
        <w:pStyle w:val="Compact"/>
      </w:pPr>
      <w:r>
        <w:t xml:space="preserve">The University of Manchester.Department of Computer Science.Course Catalogue. &lt; li &gt;Manchester Metropolitan University.School of Computing and Mathematics.Programme Specifications.</w:t>
      </w:r>
    </w:p>
    <w:p>
      <w:pPr>
        <w:numPr>
          <w:ilvl w:val="0"/>
          <w:numId w:val="1001"/>
        </w:numPr>
        <w:pStyle w:val="Compact"/>
      </w:pPr>
      <w:r>
        <w:t xml:space="preserve">Microsoft UK.Careers in Data Science.Blog Post Series.</w:t>
      </w:r>
    </w:p>
    <w:p>
      <w:pPr>
        <w:numPr>
          <w:ilvl w:val="0"/>
          <w:numId w:val="1001"/>
        </w:numPr>
        <w:pStyle w:val="Compact"/>
      </w:pPr>
      <w:r>
        <w:t xml:space="preserve">Data Protection Act 2018.Government Publications Office.London,UK.</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United Kingdom Manchester</dc:title>
  <dc:creator/>
  <dc:language>en</dc:language>
  <cp:keywords/>
  <dcterms:created xsi:type="dcterms:W3CDTF">2026-07-29T17:32:29Z</dcterms:created>
  <dcterms:modified xsi:type="dcterms:W3CDTF">2026-07-29T17:32:29Z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