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5" w:name="X276aa877b26a64c8465ff9b0599f9fb57a9807f"/>
    <w:p>
      <w:pPr>
        <w:pStyle w:val="Heading1"/>
      </w:pPr>
      <w:r>
        <w:t xml:space="preserve">The Strategic Role of the Data Scientist in United States Los Angeles</w:t>
      </w:r>
    </w:p>
    <w:p>
      <w:pPr>
        <w:pStyle w:val="FirstParagraph"/>
      </w:pPr>
      <w:r>
        <w:rPr>
          <w:bCs/>
          <w:b/>
        </w:rPr>
        <w:t xml:space="preserve">A Term Paper Analysis of Regional Economic Impact, Technological Infrastructure, and Professional Competencies.</w:t>
      </w:r>
    </w:p>
    <w:p>
      <w:pPr>
        <w:pStyle w:val="BodyText"/>
      </w:pPr>
      <w:r>
        <w:br/>
      </w:r>
      <w:r>
        <w:br/>
      </w:r>
    </w:p>
    <w:bookmarkStart w:id="20" w:name="abstract"/>
    <w:p>
      <w:pPr>
        <w:pStyle w:val="Heading2"/>
      </w:pPr>
      <w:r>
        <w:t xml:space="preserve">Abstract</w:t>
      </w:r>
    </w:p>
    <w:p>
      <w:pPr>
        <w:pStyle w:val="FirstParagraph"/>
      </w:pPr>
      <w:r>
        <w:t xml:space="preserve">The modern economy is increasingly defined by its reliance on data-driven decision-making. Within this global framework, the role of the Data Scientist has emerged as pivotal in driving innovation, efficiency, and strategic growth. This term paper examines the specific context of United States Los Angeles, a major metropolitan hub where traditional industries such as entertainment and manufacturing coexist with a burgeoning technology sector. By analyzing the unique economic landscape of Los Angeles County and its surrounding regions within the broader state of California, this paper explores how Data Scientists function as critical intermediaries between raw data and actionable business intelligence. It further evaluates the educational requirements, technical skill sets, and societal impacts necessary for success in this dynamic region.</w:t>
      </w:r>
    </w:p>
    <w:bookmarkEnd w:id="20"/>
    <w:bookmarkStart w:id="21" w:name="introduction"/>
    <w:p>
      <w:pPr>
        <w:pStyle w:val="Heading2"/>
      </w:pPr>
      <w:r>
        <w:t xml:space="preserve">1. Introduction</w:t>
      </w:r>
    </w:p>
    <w:p>
      <w:pPr>
        <w:pStyle w:val="FirstParagraph"/>
      </w:pPr>
      <w:r>
        <w:t xml:space="preserve">In the contemporary digital age, data is often referred to as "the new oil." However, unlike oil, data requires sophisticated refinement to become useful. This refinement process is the domain of the Data Scientist. In United States Los Angeles, a city renowned for its cultural diversity and economic powerhouses ranging from Hollywood studios to international ports, the demand for expertise in data analytics has skyrocketed. The term paper aims to dissect the multifaceted role of a Data Scientist within this specific geographic and economic context. It argues that proficiency in statistical analysis, machine learning algorithms, and domain-specific knowledge is not merely an asset but a necessity for organizations operating in Los Angeles.</w:t>
      </w:r>
    </w:p>
    <w:bookmarkEnd w:id="21"/>
    <w:bookmarkStart w:id="22" w:name="X2093a5e2ec2f0c0df876ae7e90c82a44e5eb19f"/>
    <w:p>
      <w:pPr>
        <w:pStyle w:val="Heading2"/>
      </w:pPr>
      <w:r>
        <w:t xml:space="preserve">2. The Economic Landscape of United States Los Angeles</w:t>
      </w:r>
    </w:p>
    <w:p>
      <w:pPr>
        <w:pStyle w:val="FirstParagraph"/>
      </w:pPr>
      <w:r>
        <w:t xml:space="preserve">To understand the value of a Data Scientist, one must first understand the environment in which they operate. Los Angeles County serves as the economic engine of California and holds a significant position in the national economy. While historically dominated by entertainment, logistics, and tourism, recent years have seen a surge in high-tech startups and established tech firms relocating to or expanding within Southern California.</w:t>
      </w:r>
    </w:p>
    <w:p>
      <w:pPr>
        <w:pStyle w:val="BodyText"/>
      </w:pPr>
      <w:r>
        <w:t xml:space="preserve">The intersection of legacy industries with modern technology creates a unique data environment. For instance, traditional media companies are now streaming platforms that generate terabytes of user interaction data daily. Similarly, the Port of Los Angeles handles millions of containers annually, requiring complex logistical optimization through predictive modeling. In this context, the Data Scientist acts as a bridge between historical operational methods and future-oriented digital strategies.</w:t>
      </w:r>
    </w:p>
    <w:bookmarkEnd w:id="22"/>
    <w:bookmarkStart w:id="26" w:name="core-competencies-and-technical-skills"/>
    <w:p>
      <w:pPr>
        <w:pStyle w:val="Heading2"/>
      </w:pPr>
      <w:r>
        <w:t xml:space="preserve">3. Core Competencies and Technical Skills</w:t>
      </w:r>
    </w:p>
    <w:p>
      <w:pPr>
        <w:pStyle w:val="FirstParagraph"/>
      </w:pPr>
      <w:r>
        <w:t xml:space="preserve">The role of a Data Scientist is inherently interdisciplinary. It requires a blend of computer science, mathematics, statistics, and business acumen. In the competitive job market of United States Los Angeles, employers seek candidates who possess specific technical proficiencies.</w:t>
      </w:r>
    </w:p>
    <w:bookmarkStart w:id="23" w:name="programming-and-software-engineering"/>
    <w:p>
      <w:pPr>
        <w:pStyle w:val="Heading3"/>
      </w:pPr>
      <w:r>
        <w:t xml:space="preserve">3.1 Programming and Software Engineering</w:t>
      </w:r>
    </w:p>
    <w:p>
      <w:pPr>
        <w:pStyle w:val="FirstParagraph"/>
      </w:pPr>
      <w:r>
        <w:t xml:space="preserve">Mastery of programming languages such as Python and R is fundamental for extracting insights from large datasets. Additionally, proficiency in SQL for database management and familiarity with big data technologies like Hadoop or Spark are increasingly expected. Given the rapid pace of technological change in Los Angeles, adaptability to new tools and frameworks is a critical soft skill.</w:t>
      </w:r>
    </w:p>
    <w:bookmarkEnd w:id="23"/>
    <w:bookmarkStart w:id="24" w:name="X2ea3515d85c7059e18930d949f955f288f77a6e"/>
    <w:p>
      <w:pPr>
        <w:pStyle w:val="Heading3"/>
      </w:pPr>
      <w:r>
        <w:t xml:space="preserve">3.2 Statistical Analysis and Machine Learning</w:t>
      </w:r>
    </w:p>
    <w:p>
      <w:pPr>
        <w:pStyle w:val="FirstParagraph"/>
      </w:pPr>
      <w:r>
        <w:t xml:space="preserve">Beyond coding, a Data Scientist must possess strong statistical foundations to design experiments, conduct hypothesis testing, and avoid common pitfalls such as bias in data sampling. Knowledge of machine learning algorithms—including linear regression, decision trees, random forests, and neural networks—is essential for building predictive models. These models are used extensively in Los Angeles for everything from credit risk assessment in financial firms to audience targeting in advertising.</w:t>
      </w:r>
    </w:p>
    <w:bookmarkEnd w:id="24"/>
    <w:bookmarkStart w:id="25" w:name="data-visualization-and-communication"/>
    <w:p>
      <w:pPr>
        <w:pStyle w:val="Heading3"/>
      </w:pPr>
      <w:r>
        <w:t xml:space="preserve">3.3 Data Visualization and Communication</w:t>
      </w:r>
    </w:p>
    <w:p>
      <w:pPr>
        <w:pStyle w:val="FirstParagraph"/>
      </w:pPr>
      <w:r>
        <w:t xml:space="preserve">One of the most underrated yet crucial skills is the ability to communicate complex findings to non-technical stakeholders. In United States Los Angeles, where cross-functional collaboration is common across diverse industries, Data Scientists must translate technical jargon into clear business recommendations. Tools like Tableau, PowerBI, or matplotlib are used to create visual narratives that drive decision-making.</w:t>
      </w:r>
    </w:p>
    <w:bookmarkEnd w:id="25"/>
    <w:bookmarkEnd w:id="26"/>
    <w:bookmarkStart w:id="30" w:name="X395f4b4715e60ab565b2656079deefbba04312e"/>
    <w:p>
      <w:pPr>
        <w:pStyle w:val="Heading2"/>
      </w:pPr>
      <w:r>
        <w:t xml:space="preserve">4. Sector-Specific Applications in Los Angeles</w:t>
      </w:r>
    </w:p>
    <w:p>
      <w:pPr>
        <w:pStyle w:val="FirstParagraph"/>
      </w:pPr>
      <w:r>
        <w:t xml:space="preserve">The application of data science varies significantly depending on the industry sector prevalent in the region.</w:t>
      </w:r>
    </w:p>
    <w:bookmarkStart w:id="27" w:name="entertainment-and-media"/>
    <w:p>
      <w:pPr>
        <w:pStyle w:val="Heading3"/>
      </w:pPr>
      <w:r>
        <w:t xml:space="preserve">4.1 Entertainment and Media</w:t>
      </w:r>
    </w:p>
    <w:p>
      <w:pPr>
        <w:pStyle w:val="FirstParagraph"/>
      </w:pPr>
      <w:r>
        <w:t xml:space="preserve">Hollywood is undergoing a digital transformation. Data Scientists work on content recommendation engines, audience segmentation, and box office prediction models. By analyzing viewer preferences and social media trends, studios can make informed decisions about greenlighting projects or optimizing distribution strategies.</w:t>
      </w:r>
    </w:p>
    <w:bookmarkEnd w:id="27"/>
    <w:bookmarkStart w:id="28" w:name="healthcare"/>
    <w:p>
      <w:pPr>
        <w:pStyle w:val="Heading3"/>
      </w:pPr>
      <w:r>
        <w:t xml:space="preserve">4.2 Healthcare</w:t>
      </w:r>
    </w:p>
    <w:p>
      <w:pPr>
        <w:pStyle w:val="FirstParagraph"/>
      </w:pPr>
      <w:r>
        <w:t xml:space="preserve">Lake Los Angeles is home to major healthcare providers like Cedars-Sinai and UCLA Health. Data Scientists here play a vital role in improving patient outcomes through predictive analytics, operational efficiency, and personalized medicine. They analyze electronic health records to identify patterns that can lead to earlier disease detection or improved treatment plans.</w:t>
      </w:r>
    </w:p>
    <w:bookmarkEnd w:id="28"/>
    <w:bookmarkStart w:id="29" w:name="e-commerce-and-retail"/>
    <w:p>
      <w:pPr>
        <w:pStyle w:val="Heading3"/>
      </w:pPr>
      <w:r>
        <w:t xml:space="preserve">4.3 E-Commerce and Retail</w:t>
      </w:r>
    </w:p>
    <w:p>
      <w:pPr>
        <w:pStyle w:val="FirstParagraph"/>
      </w:pPr>
      <w:r>
        <w:t xml:space="preserve">The rise of direct-to-consumer brands in California has fueled demand for data-driven inventory management and personalized marketing. Data Scientists optimize supply chains, predict seasonal trends, and enhance customer experience through targeted advertising algorithms.</w:t>
      </w:r>
    </w:p>
    <w:bookmarkEnd w:id="29"/>
    <w:bookmarkEnd w:id="30"/>
    <w:bookmarkStart w:id="31" w:name="challenges-and-ethical-considerations"/>
    <w:p>
      <w:pPr>
        <w:pStyle w:val="Heading2"/>
      </w:pPr>
      <w:r>
        <w:t xml:space="preserve">5. Challenges and Ethical Considerations</w:t>
      </w:r>
    </w:p>
    <w:p>
      <w:pPr>
        <w:pStyle w:val="FirstParagraph"/>
      </w:pPr>
      <w:r>
        <w:t xml:space="preserve">The work of a Data Scientist is not without challenges. Issues surrounding data privacy, security, and ethical AI are paramount. In United States Los Angeles, strict regulations such as the California Consumer Privacy Act (CCPA) impose rigorous standards on how personal data is collected and processed. Data Scientists must ensure their models are fair and unbiased, avoiding perpetuation of historical prejudices present in training data.</w:t>
      </w:r>
    </w:p>
    <w:p>
      <w:pPr>
        <w:pStyle w:val="BodyText"/>
      </w:pPr>
      <w:r>
        <w:t xml:space="preserve">Furthermore, there is a constant challenge of dealing with "dirty" or unstructured data. Real-world data from various sources often contains inconsistencies that require significant preprocessing before analysis can begin. This aspect of the job can consume up to eighty percent of a Data Scientist’s time.</w:t>
      </w:r>
    </w:p>
    <w:bookmarkEnd w:id="31"/>
    <w:bookmarkStart w:id="32" w:name="educational-pathways-and-future-outlook"/>
    <w:p>
      <w:pPr>
        <w:pStyle w:val="Heading2"/>
      </w:pPr>
      <w:r>
        <w:t xml:space="preserve">6. Educational Pathways and Future Outlook</w:t>
      </w:r>
    </w:p>
    <w:p>
      <w:pPr>
        <w:pStyle w:val="FirstParagraph"/>
      </w:pPr>
      <w:r>
        <w:t xml:space="preserve">Becoming a successful Data Scientist typically requires at least a bachelor’s degree in computer science, statistics, or mathematics, though many professionals hold master’s degrees or PhDs. In Los Angeles, institutions like the University of Southern California (USC) and UCLA offer specialized programs that prepare students for this career path. Continuous learning is essential due to the rapid evolution of tools and techniques.</w:t>
      </w:r>
    </w:p>
    <w:p>
      <w:pPr>
        <w:pStyle w:val="BodyText"/>
      </w:pPr>
      <w:r>
        <w:t xml:space="preserve">The future outlook for Data Scientists in United States Los Angeles remains robust. As artificial intelligence becomes more integrated into daily business operations, the demand for skilled professionals who can interpret and leverage data will continue to grow. Emerging fields such as autonomous vehicle technology, which has significant presence in Southern California, present new frontiers for data-driven innovation.</w:t>
      </w:r>
    </w:p>
    <w:bookmarkEnd w:id="32"/>
    <w:bookmarkStart w:id="33" w:name="conclusion"/>
    <w:p>
      <w:pPr>
        <w:pStyle w:val="Heading2"/>
      </w:pPr>
      <w:r>
        <w:t xml:space="preserve">7. Conclusion</w:t>
      </w:r>
    </w:p>
    <w:p>
      <w:pPr>
        <w:pStyle w:val="FirstParagraph"/>
      </w:pPr>
      <w:r>
        <w:t xml:space="preserve">In conclusion, the Data Scientist plays a transformative role in the economic and technological fabric of United States Los Angeles. By combining technical expertise with strategic thinking, these professionals enable organizations to navigate complexity and capitalize on opportunities hidden within vast amounts of data. Whether working in entertainment, healthcare, or finance, Data Scientists are essential drivers of innovation in one of the most dynamic metropolitan regions in the world. As data continues to permeate every aspect of society, their role will only become more critical.</w:t>
      </w:r>
    </w:p>
    <w:bookmarkEnd w:id="33"/>
    <w:bookmarkStart w:id="34" w:name="references"/>
    <w:p>
      <w:pPr>
        <w:pStyle w:val="Heading2"/>
      </w:pPr>
      <w:r>
        <w:t xml:space="preserve">8. References</w:t>
      </w:r>
    </w:p>
    <w:p>
      <w:pPr>
        <w:numPr>
          <w:ilvl w:val="0"/>
          <w:numId w:val="1001"/>
        </w:numPr>
        <w:pStyle w:val="Compact"/>
      </w:pPr>
      <w:r>
        <w:t xml:space="preserve">- California Employment Development Department. (2023). *Occupational Outlook Handbook: Los Angeles-Long Beach-Anaheim, CA Metro Area*.</w:t>
      </w:r>
    </w:p>
    <w:p>
      <w:pPr>
        <w:numPr>
          <w:ilvl w:val="0"/>
          <w:numId w:val="1001"/>
        </w:numPr>
        <w:pStyle w:val="Compact"/>
      </w:pPr>
      <w:r>
        <w:t xml:space="preserve">- Provost, F., &amp; Fawcett, T. (2013). *Data Science for Business*. O'Reilly Media.</w:t>
      </w:r>
    </w:p>
    <w:p>
      <w:pPr>
        <w:numPr>
          <w:ilvl w:val="0"/>
          <w:numId w:val="1001"/>
        </w:numPr>
        <w:pStyle w:val="Compact"/>
      </w:pPr>
      <w:r>
        <w:t xml:space="preserve">- Los Angeles Regional Chamber of Commerce. (2024). *State of the Economy Report*.</w:t>
      </w:r>
    </w:p>
    <w:p>
      <w:pPr>
        <w:numPr>
          <w:ilvl w:val="0"/>
          <w:numId w:val="1001"/>
        </w:numPr>
        <w:pStyle w:val="Compact"/>
      </w:pPr>
      <w:r>
        <w:t xml:space="preserve">- California Consumer Privacy Act of 2018, Cal. Civ. Code § 1798.100 et seq.</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Data Scientist in United States Los Angeles</dc:title>
  <dc:creator/>
  <dc:language>en</dc:language>
  <cp:keywords/>
  <dcterms:created xsi:type="dcterms:W3CDTF">2026-07-29T15:12:07Z</dcterms:created>
  <dcterms:modified xsi:type="dcterms:W3CDTF">2026-07-29T15:12:07Z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