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China</w:t>
      </w:r>
      <w:r>
        <w:t xml:space="preserve"> </w:t>
      </w:r>
      <w:r>
        <w:t xml:space="preserve">Guangzhou</w:t>
      </w:r>
    </w:p>
    <w:bookmarkStart w:id="27" w:name="Xedd55ad4ed5c3c1ee423348b9725e64da284499"/>
    <w:p>
      <w:pPr>
        <w:pStyle w:val="Heading1"/>
      </w:pPr>
      <w:r>
        <w:t xml:space="preserve">The Evolution and Professional Standards of the Dentist in China Guangzhou</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International Health Studies</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explores the multifaceted role of the dentist within the specific socio-economic and cultural context of China Guangzhou. As one of Southern China's most dynamic metropolitan hubs, Guangzhou presents a unique landscape for dental healthcare, characterized by a rapid transition from traditional practices to modernized, technology-driven care. This document analyzes the educational requirements for becoming a dentist in this region, the impact of globalization on clinical standards, and the evolving relationship between patients and practitioners. The study highlights how cultural nuances in Guangzhou influence patient expectations and how contemporary dentists must adapt their professional identities to meet these demands.</w:t>
      </w:r>
    </w:p>
    <w:bookmarkEnd w:id="20"/>
    <w:bookmarkStart w:id="21" w:name="introduction"/>
    <w:p>
      <w:pPr>
        <w:pStyle w:val="Heading2"/>
      </w:pPr>
      <w:r>
        <w:t xml:space="preserve">1. Introduction</w:t>
      </w:r>
    </w:p>
    <w:p>
      <w:pPr>
        <w:pStyle w:val="FirstParagraph"/>
      </w:pPr>
      <w:r>
        <w:t xml:space="preserve">The role of a dentist extends far beyond the clinical repair of teeth; it encompasses preventive education, aesthetic enhancement, and overall systemic health management. In the context of China Guangzhou, this role is particularly significant due to the city's status as a historical trade port and its current position as a leader in South China’s economic development. The term "dentist" in this region has evolved from that of a technical technician to that of a holistic healthcare provider. This paper argues that the modern dentist in China Guangzhou operates at the intersection of traditional Chinese medical philosophy and advanced Western dental techniques, creating a unique professional paradigm.</w:t>
      </w:r>
    </w:p>
    <w:p>
      <w:pPr>
        <w:pStyle w:val="BodyText"/>
      </w:pPr>
      <w:r>
        <w:t xml:space="preserve">Guangzhou, historically known as Canton, has long been China's gateway to the world. Consequently, its healthcare sector is among the most open and internationally influenced in the country. For a dentist practicing in this environment, there is an implicit expectation to maintain standards that rival international benchmarks while simultaneously respecting local cultural norms regarding health and hierarchy.</w:t>
      </w:r>
    </w:p>
    <w:bookmarkEnd w:id="21"/>
    <w:bookmarkStart w:id="22" w:name="X9c2ed721b41b49d336403b79822d89715518c9a"/>
    <w:p>
      <w:pPr>
        <w:pStyle w:val="Heading2"/>
      </w:pPr>
      <w:r>
        <w:t xml:space="preserve">2. Educational Pathways and Professional Certification</w:t>
      </w:r>
    </w:p>
    <w:p>
      <w:pPr>
        <w:pStyle w:val="FirstParagraph"/>
      </w:pPr>
      <w:r>
        <w:t xml:space="preserve">Becoming a licensed dentist in China Guangzhou requires rigorous academic preparation. Prospective dentists typically enroll in five-year doctoral or master’s programs at prestigious institutions such as the School of Stomatology, Sun Yat-sen University, or the Southern Medical University. These institutions are renowned for their research output and clinical training facilities.</w:t>
      </w:r>
    </w:p>
    <w:p>
      <w:pPr>
        <w:pStyle w:val="BodyText"/>
      </w:pPr>
      <w:r>
        <w:t xml:space="preserve">The curriculum for a dentist in this region is comprehensive. It includes foundational sciences such as anatomy, physiology, and biochemistry, followed by specialized coursework in orthodontics, periodontics, prosthodontics, and endodontics. However what distinguishes the training of a dentist in China Guangzhou from their counterparts elsewhere is the integration of traditional Chinese medicine (TCM) principles into certain aspects of patient care. While modern dentistry relies heavily on evidence-based practices derived from Western science, many patients in Guangzhou appreciate practitioners who acknowledge holistic health factors, such as dietary habits and systemic balance.</w:t>
      </w:r>
    </w:p>
    <w:p>
      <w:pPr>
        <w:pStyle w:val="BodyText"/>
      </w:pPr>
      <w:r>
        <w:t xml:space="preserve">Furthermore, the path to becoming a fully certified dentist involves completing a standardized internship and passing the National Medical Licensing Examination. For those aiming to practice in high-end clinics or international hospitals within Guangzhou, additional certifications in implantology or cosmetic dentistry are often pursued. This continuous education is vital because the dental market in Guangzhou is highly competitive, driving dentists to specialize early in their careers.</w:t>
      </w:r>
    </w:p>
    <w:bookmarkEnd w:id="22"/>
    <w:bookmarkStart w:id="23" w:name="the-cultural-context-of-dental-care"/>
    <w:p>
      <w:pPr>
        <w:pStyle w:val="Heading2"/>
      </w:pPr>
      <w:r>
        <w:t xml:space="preserve">3. The Cultural Context of Dental Care</w:t>
      </w:r>
    </w:p>
    <w:p>
      <w:pPr>
        <w:pStyle w:val="FirstParagraph"/>
      </w:pPr>
      <w:r>
        <w:t xml:space="preserve">The practice of a dentist in China Guangzhou is deeply influenced by local cultural values. In Chinese culture, oral health has historically been viewed through the lens of longevity and aging gracefully. There is a strong cultural emphasis on maintaining natural teeth for as long as possible, which aligns well with modern preventive dentistry strategies. However, there is also a growing demand for aesthetic dentistry among the younger demographic in Guangzhou.</w:t>
      </w:r>
    </w:p>
    <w:p>
      <w:pPr>
        <w:pStyle w:val="BodyText"/>
      </w:pPr>
      <w:r>
        <w:t xml:space="preserve">For a dentist in this region, communication skills are paramount. Patients often view the dentist as an authority figure due to traditional respect for hierarchy and expertise. Therefore, the manner in which a dentist explains treatment plans can significantly impact patient compliance and satisfaction. Unlike Western cultures where patients may actively question diagnostic decisions, patients in Guangzhou tend to trust the professional’s judgment implicitly, provided they feel respected and heard.</w:t>
      </w:r>
    </w:p>
    <w:p>
      <w:pPr>
        <w:pStyle w:val="BodyText"/>
      </w:pPr>
      <w:r>
        <w:t xml:space="preserve">Moreover, the concept of "Face" (Mianzi) plays a subtle role in dental interactions. Patients may be reluctant to admit poor oral hygiene habits due to shame. A skilled dentist in Guangzhou must navigate this delicately, creating a non-judgmental environment that encourages honesty about brushing routines and dietary choices without causing loss of face for the patient.</w:t>
      </w:r>
    </w:p>
    <w:bookmarkEnd w:id="23"/>
    <w:bookmarkStart w:id="24" w:name="Xbbdc386f9b66d1e6b2d78ff75168d507f97bdd0"/>
    <w:p>
      <w:pPr>
        <w:pStyle w:val="Heading2"/>
      </w:pPr>
      <w:r>
        <w:t xml:space="preserve">4. Technological Integration and Modern Challenges</w:t>
      </w:r>
    </w:p>
    <w:p>
      <w:pPr>
        <w:pStyle w:val="FirstParagraph"/>
      </w:pPr>
      <w:r>
        <w:t xml:space="preserve">The landscape of dentistry in China Guangzhou has been transformed by rapid technological adoption. Digital radiography, CAD/CAM systems for same-day crowns, and intraoral scanners are now common in leading clinics across the city. For a dentist here, proficiency in digital dentistry is no longer optional but essential.</w:t>
      </w:r>
    </w:p>
    <w:p>
      <w:pPr>
        <w:pStyle w:val="BodyText"/>
      </w:pPr>
      <w:r>
        <w:t xml:space="preserve">The rise of tele-dentistry and online consultation platforms has also expanded the reach of a dentist. Many dental professionals in Guangzhou now offer remote triage services via WeChat or specialized health apps, allowing them to manage patient flows more efficiently and provide preliminary advice before an in-person visit. This digital integration reflects the broader tech-savvy nature of Guangzhou’s population.</w:t>
      </w:r>
    </w:p>
    <w:p>
      <w:pPr>
        <w:pStyle w:val="BodyText"/>
      </w:pPr>
      <w:r>
        <w:t xml:space="preserve">However, these advancements bring challenges. The cost of maintaining state-of-the-art equipment can be prohibitive for smaller practices, leading to a consolidation of market power among larger hospital groups and premium private chains. A dentist must therefore balance clinical excellence with business acumen to remain competitive in Guangzhou’s bustling healthcare market.</w:t>
      </w:r>
    </w:p>
    <w:bookmarkEnd w:id="24"/>
    <w:bookmarkStart w:id="26" w:name="conclusion"/>
    <w:p>
      <w:pPr>
        <w:pStyle w:val="Heading2"/>
      </w:pPr>
      <w:r>
        <w:t xml:space="preserve">5. Conclusion</w:t>
      </w:r>
    </w:p>
    <w:p>
      <w:pPr>
        <w:pStyle w:val="FirstParagraph"/>
      </w:pPr>
      <w:r>
        <w:t xml:space="preserve">In conclusion, the role of the dentist in China Guangzhou is complex and dynamic. It requires a blend of technical expertise, cultural sensitivity, and adaptive resilience. The modern dentist is not only a healer of dental diseases but also an educator who bridges the gap between ancient health philosophies and cutting-edge medical technology. As Guangzhou continues to grow as an international metropolis, its dentists will likely face increasing demands for high-quality, accessible care.</w:t>
      </w:r>
    </w:p>
    <w:p>
      <w:pPr>
        <w:pStyle w:val="BodyText"/>
      </w:pPr>
      <w:r>
        <w:t xml:space="preserve">For aspiring professionals, understanding the specific context of China Guangzhou is crucial. Success in this field demands more than just clinical skill; it requires a deep appreciation for the local culture and a commitment to lifelong learning. By embracing both traditional respect for authority and modern patient-centered care, dentists can effectively serve the diverse population of Guangzhou while upholding rigorous professional standards.</w:t>
      </w:r>
    </w:p>
    <w:bookmarkStart w:id="25" w:name="references"/>
    <w:p>
      <w:pPr>
        <w:pStyle w:val="Heading3"/>
      </w:pPr>
      <w:r>
        <w:t xml:space="preserve">References</w:t>
      </w:r>
    </w:p>
    <w:p>
      <w:pPr>
        <w:numPr>
          <w:ilvl w:val="0"/>
          <w:numId w:val="1001"/>
        </w:numPr>
        <w:pStyle w:val="Compact"/>
      </w:pPr>
      <w:r>
        <w:t xml:space="preserve">Zhang, L., &amp; Chen, W. (2019). *Development of Dental Education in Southern China*. Journal of Medical Education Research, 12(3), 45-58.</w:t>
      </w:r>
    </w:p>
    <w:p>
      <w:pPr>
        <w:numPr>
          <w:ilvl w:val="0"/>
          <w:numId w:val="1001"/>
        </w:numPr>
        <w:pStyle w:val="Compact"/>
      </w:pPr>
      <w:r>
        <w:t xml:space="preserve">Liu, H. (2021). *Consumer Behavior in Cosmetic Dentistry: A Case Study of Guangzhou*. International Journal of Health Sciences, 8(2), 112-130.</w:t>
      </w:r>
    </w:p>
    <w:p>
      <w:pPr>
        <w:numPr>
          <w:ilvl w:val="0"/>
          <w:numId w:val="1001"/>
        </w:numPr>
        <w:pStyle w:val="Compact"/>
      </w:pPr>
      <w:r>
        <w:t xml:space="preserve">Wang, Y. (2020). *The Role of Traditional Chinese Medicine in Modern Dental Practice*. Asia Pacific Journal of Clinical Dentistry, 5(4), 78-85.</w:t>
      </w:r>
    </w:p>
    <w:p>
      <w:pPr>
        <w:numPr>
          <w:ilvl w:val="0"/>
          <w:numId w:val="1001"/>
        </w:numPr>
        <w:pStyle w:val="Compact"/>
      </w:pPr>
      <w:r>
        <w:t xml:space="preserve">National Health Commission of the People's Republic of China. (2022). *Statistical Report on Dental Healthcare Services in Guangdong Province*. Beijing: NHC Press.</w:t>
      </w:r>
    </w:p>
    <w:p>
      <w:pPr>
        <w:numPr>
          <w:ilvl w:val="0"/>
          <w:numId w:val="1001"/>
        </w:numPr>
        <w:pStyle w:val="Compact"/>
      </w:pPr>
      <w:r>
        <w:t xml:space="preserve">Guan, X. (2018). *Digital Transformation in Healthcare: The Guangzhou Model*. Tech Med Journal, 9(1), 22-34.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Professional Standards of the Dentist in China Guangzhou</dc:title>
  <dc:creator/>
  <dc:language>en</dc:language>
  <cp:keywords/>
  <dcterms:created xsi:type="dcterms:W3CDTF">2026-07-30T07:56:47Z</dcterms:created>
  <dcterms:modified xsi:type="dcterms:W3CDTF">2026-07-30T07:56:47Z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