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29" w:name="Xf586f09cb9cb87fa7140a627b7684800e5c09c1"/>
    <w:p>
      <w:pPr>
        <w:pStyle w:val="Heading1"/>
      </w:pPr>
      <w:r>
        <w:t xml:space="preserve">The Role and Impact of Dietitians in the Healthcare Ecosystem of Israel Tel Aviv</w:t>
      </w:r>
    </w:p>
    <w:p>
      <w:pPr>
        <w:pStyle w:val="FirstParagraph"/>
      </w:pPr>
      <w:r>
        <w:rPr>
          <w:bCs/>
          <w:b/>
        </w:rPr>
        <w:t xml:space="preserve">A Term Paper on Nutritional Science, Public Health, and Cultural Integration</w:t>
      </w:r>
    </w:p>
    <w:p>
      <w:pPr>
        <w:pStyle w:val="BodyText"/>
      </w:pPr>
      <w:r>
        <w:t xml:space="preserve">Date: October 26, 2023</w:t>
      </w:r>
    </w:p>
    <w:bookmarkStart w:id="20" w:name="abstract"/>
    <w:p>
      <w:pPr>
        <w:pStyle w:val="Heading3"/>
      </w:pPr>
      <w:r>
        <w:t xml:space="preserve">Abstract</w:t>
      </w:r>
    </w:p>
    <w:p>
      <w:pPr>
        <w:pStyle w:val="FirstParagraph"/>
      </w:pPr>
      <w:r>
        <w:t xml:space="preserve">This term paper explores the multifaceted role of the Dietitian within the specific socio-cultural and medical context of Israel Tel Aviv. By examining the intersection of modern nutritional science, traditional Mediterranean dietary patterns, and public health challenges such as diabetes and obesity, this document highlights how Dietitians serve as pivotal figures in maintaining community wellness. The paper argues that in a cosmopolitan hub like Israel Tel Aviv, the Dietitian must act not only as a clinical practitioner but also as a cultural mediator who bridges ancient food traditions with contemporary medical requirements.</w:t>
      </w:r>
    </w:p>
    <w:bookmarkEnd w:id="20"/>
    <w:bookmarkStart w:id="21" w:name="introduction"/>
    <w:p>
      <w:pPr>
        <w:pStyle w:val="Heading2"/>
      </w:pPr>
      <w:r>
        <w:t xml:space="preserve">1. Introduction</w:t>
      </w:r>
    </w:p>
    <w:p>
      <w:pPr>
        <w:pStyle w:val="FirstParagraph"/>
      </w:pPr>
      <w:r>
        <w:t xml:space="preserve">In the rapidly evolving landscape of global healthcare, the profession of nutrition has transitioned from general advice to a specialized, evidence-based medical discipline. Nowhere is this transformation more visible than in Israel Tel Aviv, a city known for its vibrant food culture, high density of diverse populations, and advanced healthcare infrastructure. Within this context, the Dietitian emerges as a critical component of the public health apparatus.</w:t>
      </w:r>
    </w:p>
    <w:p>
      <w:pPr>
        <w:pStyle w:val="BodyText"/>
      </w:pPr>
      <w:r>
        <w:t xml:space="preserve">The term "Dietitian" refers to a regulated professional who has acquired specialized knowledge in dietetics, nutrition sciences, and clinical care. In Israel Tel Aviv, where lifestyle diseases are on the rise due to urbanization and sedentary work cultures, Dietitians play an indispensable role in disease prevention and management. This paper aims to dissect the responsibilities of a Dietitian in this specific locale, analyzing how they adapt global nutritional standards to the unique culinary heritage of Israel Tel Aviv.</w:t>
      </w:r>
    </w:p>
    <w:bookmarkEnd w:id="21"/>
    <w:bookmarkStart w:id="22" w:name="Xc27ef30198c93ec781d980d0f1ae55eddeff690"/>
    <w:p>
      <w:pPr>
        <w:pStyle w:val="Heading2"/>
      </w:pPr>
      <w:r>
        <w:t xml:space="preserve">2. The Historical and Cultural Context of Nutrition</w:t>
      </w:r>
    </w:p>
    <w:p>
      <w:pPr>
        <w:pStyle w:val="FirstParagraph"/>
      </w:pPr>
      <w:r>
        <w:t xml:space="preserve">To understand the modern practice of dietetics in Israel Tel Aviv, one must first appreciate the historical weight carried by food in this region. The Mediterranean Diet, recognized by UNESCO as an Intangible Cultural Heritage of Humanity, is deeply rooted in Israeli society. Traditional dishes such as hummus, falafel, tabbouleh, and olive oil-based salads are not merely culinary preferences but symbols of national identity.</w:t>
      </w:r>
    </w:p>
    <w:p>
      <w:pPr>
        <w:pStyle w:val="BodyText"/>
      </w:pPr>
      <w:r>
        <w:t xml:space="preserve">However, the modernization of Israel Tel Aviv has introduced processed foods and fast-paced eating habits that conflict with these traditional health benefits. Herein lies the primary challenge for every Dietitian working in this area: they must navigate a cultural landscape where healthy eating is historically aligned with local cuisine, yet commercially overshadowed by globalized fast-food trends. A skilled Dietitian does not reject modernization but rather educates patients on how to optimize traditional recipes—reducing sodium in soups or choosing whole-grain tahini—to align with clinical nutritional guidelines.</w:t>
      </w:r>
    </w:p>
    <w:bookmarkEnd w:id="22"/>
    <w:bookmarkStart w:id="25" w:name="Xe309b625b73e0386df75454906b4b018ac9252f"/>
    <w:p>
      <w:pPr>
        <w:pStyle w:val="Heading2"/>
      </w:pPr>
      <w:r>
        <w:t xml:space="preserve">3. Clinical Responsibilities and Specializations</w:t>
      </w:r>
    </w:p>
    <w:p>
      <w:pPr>
        <w:pStyle w:val="FirstParagraph"/>
      </w:pPr>
      <w:r>
        <w:t xml:space="preserve">The role of a Dietitian in Israel Tel Aviv is predominantly clinical, often operating within the framework of the country's universal health coverage system (Kupat Holim) or in private practice. The responsibilities are diverse and require a high level of expertise.</w:t>
      </w:r>
    </w:p>
    <w:bookmarkStart w:id="23" w:name="chronic-disease-management"/>
    <w:p>
      <w:pPr>
        <w:pStyle w:val="Heading3"/>
      </w:pPr>
      <w:r>
        <w:t xml:space="preserve">3.1 Chronic Disease Management</w:t>
      </w:r>
    </w:p>
    <w:p>
      <w:pPr>
        <w:pStyle w:val="FirstParagraph"/>
      </w:pPr>
      <w:r>
        <w:t xml:space="preserve">Tel Aviv has seen a significant increase in cases of Type 2 diabetes, cardiovascular diseases, and hypertension among adults. Dietitians are the first line of defense against these conditions through Medical Nutrition Therapy (MNT). Unlike general health coaches, a qualified Dietitian is trained to calculate macronutrient requirements based on blood work and metabolic rates. For instance, in managing pre-diabetic patients in the busy business districts of Tel Aviv, a Dietitian might design meal plans that accommodate high-stress lifestyles while maintaining glycemic control.</w:t>
      </w:r>
    </w:p>
    <w:bookmarkEnd w:id="23"/>
    <w:bookmarkStart w:id="24" w:name="pediatric-and-geriatric-care"/>
    <w:p>
      <w:pPr>
        <w:pStyle w:val="Heading3"/>
      </w:pPr>
      <w:r>
        <w:t xml:space="preserve">3.2 Pediatric and Geriatric Care</w:t>
      </w:r>
    </w:p>
    <w:p>
      <w:pPr>
        <w:pStyle w:val="FirstParagraph"/>
      </w:pPr>
      <w:r>
        <w:t xml:space="preserve">In Israel Tel Aviv’s densely populated neighborhoods, Dietitians also focus on vulnerable demographics. For children, the focus is often on combating obesity and ensuring proper developmental nutrition amidst a culture that sometimes equates abundance of food with love and hospitality. Conversely, for the aging population in retirement homes or independent living facilities across Tel Aviv suburbs, Dietitians address issues like sarcopenia (muscle loss) and dysphagia (difficulty swallowing), ensuring that texture-modified foods remain palatable and culturally appropriate.</w:t>
      </w:r>
    </w:p>
    <w:bookmarkEnd w:id="24"/>
    <w:bookmarkEnd w:id="25"/>
    <w:bookmarkStart w:id="26" w:name="Xe7bd2d817dc2f50a8a56cf95adeee1e7352e7c5"/>
    <w:p>
      <w:pPr>
        <w:pStyle w:val="Heading2"/>
      </w:pPr>
      <w:r>
        <w:t xml:space="preserve">4. The Multicultural Challenge: Dietary Laws and Personal Beliefs</w:t>
      </w:r>
    </w:p>
    <w:p>
      <w:pPr>
        <w:pStyle w:val="FirstParagraph"/>
      </w:pPr>
      <w:r>
        <w:t xml:space="preserve">A defining characteristic of practicing as a Dietitian in Israel is the necessity to respect and integrate diverse religious and ethical dietary laws. Israel Tel Aviv is home to Jews, Muslims, Christians, Druze, Baha’is, and a growing expatriate community. The concept of</w:t>
      </w:r>
      <w:r>
        <w:t xml:space="preserve"> </w:t>
      </w:r>
      <w:r>
        <w:rPr>
          <w:iCs/>
          <w:i/>
        </w:rPr>
        <w:t xml:space="preserve">Kashrut</w:t>
      </w:r>
      <w:r>
        <w:t xml:space="preserve"> </w:t>
      </w:r>
      <w:r>
        <w:t xml:space="preserve">(Jewish dietary laws) significantly influences food choices for a large portion of the population.</w:t>
      </w:r>
    </w:p>
    <w:p>
      <w:pPr>
        <w:pStyle w:val="BodyText"/>
      </w:pPr>
      <w:r>
        <w:t xml:space="preserve">A Dietitian must possess profound knowledge regarding these restrictions. For example, when designing a heart-healthy diet for an observant Jewish patient in Tel Aviv, the Dietitian must ensure that meat and dairy are never consumed together, which may require creative substitution strategies for calcium and protein intake. Similarly, during Ramadan or Yom Kippur, fasting protocols require specialized nutritional planning to prevent dehydration and nutrient deficiencies. Thus, the competency of a Dietitian is measured not just by their scientific knowledge but by their cultural intelligence.</w:t>
      </w:r>
    </w:p>
    <w:bookmarkEnd w:id="26"/>
    <w:bookmarkStart w:id="27" w:name="X01f65615b27b0e86956f0cf2c846901649b28af"/>
    <w:p>
      <w:pPr>
        <w:pStyle w:val="Heading2"/>
      </w:pPr>
      <w:r>
        <w:t xml:space="preserve">5. Public Health Advocacy and Community Education</w:t>
      </w:r>
    </w:p>
    <w:p>
      <w:pPr>
        <w:pStyle w:val="FirstParagraph"/>
      </w:pPr>
      <w:r>
        <w:t xml:space="preserve">Beyond individual consultations, Dietitians in Israel Tel Aviv serve as advocates for public health. They frequently collaborate with municipal bodies, schools, and non-governmental organizations to promote nutrition literacy. The "Fit Nation" initiative by the Israeli Ministry of Health has empowered many Dietitians to lead workshops on reading food labels and understanding nutritional values.</w:t>
      </w:r>
    </w:p>
    <w:p>
      <w:pPr>
        <w:pStyle w:val="BodyText"/>
      </w:pPr>
      <w:r>
        <w:t xml:space="preserve">In Tel Aviv, a city that prides itself on being a "Smart City," Dietitians are increasingly utilizing technology. They participate in tele-nutrition services, using apps and digital platforms to monitor patients remotely. This modern approach allows for real-time adjustments to dietary plans, making healthcare more accessible in the bustling urban environment where time is a scarce commodity.</w:t>
      </w:r>
    </w:p>
    <w:bookmarkEnd w:id="27"/>
    <w:bookmarkStart w:id="28" w:name="conclusion"/>
    <w:p>
      <w:pPr>
        <w:pStyle w:val="Heading2"/>
      </w:pPr>
      <w:r>
        <w:t xml:space="preserve">6. Conclusion</w:t>
      </w:r>
    </w:p>
    <w:p>
      <w:pPr>
        <w:pStyle w:val="FirstParagraph"/>
      </w:pPr>
      <w:r>
        <w:t xml:space="preserve">In conclusion, the Dietitian in Israel Tel Aviv occupies a unique and vital position at the crossroads of medicine, culture, and community well-being. They are not merely prescribers of meals but are educators who translate complex nutritional science into practical, culturally resonant lifestyle changes. Given the specific challenges of urban life in Israel Tel Aviv—ranging from high rates of metabolic disorders to a rich tapestry of religious dietary laws—the role of the Dietitian is indispensable.</w:t>
      </w:r>
    </w:p>
    <w:p>
      <w:pPr>
        <w:pStyle w:val="BodyText"/>
      </w:pPr>
      <w:r>
        <w:t xml:space="preserve">As healthcare continues to shift towards prevention rather than cure, the demand for qualified Dietitians will undoubtedly rise. Their ability to harmonize the ancient wisdom of Mediterranean eating with modern clinical needs ensures that they remain essential guardians of public health in this dynamic metropolis. Future research should focus on evaluating the long-term efficacy of culturally tailored dietary interventions in reducing chronic disease rates among Israeli populations.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Ecosystem of Israel Tel Aviv</dc:title>
  <dc:creator/>
  <dc:language>en</dc:language>
  <cp:keywords/>
  <dcterms:created xsi:type="dcterms:W3CDTF">2026-07-29T10:38:58Z</dcterms:created>
  <dcterms:modified xsi:type="dcterms:W3CDTF">2026-07-29T10:38:58Z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