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Professional</w:t>
      </w:r>
      <w:r>
        <w:t xml:space="preserve"> </w:t>
      </w:r>
      <w:r>
        <w:t xml:space="preserve">Evolution</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Italy</w:t>
      </w:r>
      <w:r>
        <w:t xml:space="preserve"> </w:t>
      </w:r>
      <w:r>
        <w:t xml:space="preserve">Milan</w:t>
      </w:r>
    </w:p>
    <w:bookmarkStart w:id="27" w:name="X91618472af2a9c4b25603e492abefbd93161d48"/>
    <w:p>
      <w:pPr>
        <w:pStyle w:val="Heading1"/>
      </w:pPr>
      <w:r>
        <w:t xml:space="preserve">The Role and Professional Evolution of the Dietitian in Italy Milan</w:t>
      </w:r>
    </w:p>
    <w:p>
      <w:pPr>
        <w:pStyle w:val="FirstParagraph"/>
      </w:pPr>
      <w:r>
        <w:rPr>
          <w:bCs/>
          <w:b/>
        </w:rPr>
        <w:t xml:space="preserve">Date:</w:t>
      </w:r>
      <w:r>
        <w:t xml:space="preserve"> </w:t>
      </w:r>
      <w:r>
        <w:t xml:space="preserve">October 26, 2023</w:t>
      </w:r>
      <w:r>
        <w:br/>
      </w:r>
      <w:r>
        <w:rPr>
          <w:bCs/>
          <w:b/>
        </w:rPr>
        <w:t xml:space="preserve">Subject:</w:t>
      </w:r>
      <w:r>
        <w:t xml:space="preserve">/Health Sciences/Nutrition &amp; Public Health</w:t>
      </w:r>
      <w:r>
        <w:br/>
      </w:r>
      <w:r>
        <w:rPr>
          <w:bCs/>
          <w:b/>
        </w:rPr>
        <w:t xml:space="preserve">Location Focus:</w:t>
      </w:r>
      <w:r>
        <w:t xml:space="preserve"> </w:t>
      </w:r>
      <w:r>
        <w:t xml:space="preserve">Italy Milan</w:t>
      </w:r>
    </w:p>
    <w:bookmarkStart w:id="20" w:name="i.-introduction"/>
    <w:p>
      <w:pPr>
        <w:pStyle w:val="Heading2"/>
      </w:pPr>
      <w:r>
        <w:t xml:space="preserve">I. Introduction</w:t>
      </w:r>
    </w:p>
    <w:p>
      <w:pPr>
        <w:pStyle w:val="FirstParagraph"/>
      </w:pPr>
      <w:r>
        <w:t xml:space="preserve">In the rapidly evolving landscape of modern healthcare and public health, the role of nutrition has shifted from a secondary consideration to a central pillar of medical treatment and preventive care. This term paper explores the multifaceted role of the</w:t>
      </w:r>
      <w:r>
        <w:t xml:space="preserve"> </w:t>
      </w:r>
      <w:r>
        <w:rPr>
          <w:bCs/>
          <w:b/>
        </w:rPr>
        <w:t xml:space="preserve">Dietitian</w:t>
      </w:r>
      <w:r>
        <w:t xml:space="preserve">, with specific emphasis on their professional integration, regulatory framework, and societal impact within one of Europe’s most dynamic urban centers:</w:t>
      </w:r>
      <w:r>
        <w:t xml:space="preserve"> </w:t>
      </w:r>
      <w:r>
        <w:rPr>
          <w:bCs/>
          <w:b/>
        </w:rPr>
        <w:t xml:space="preserve">Italy Milan</w:t>
      </w:r>
      <w:r>
        <w:t xml:space="preserve">. As Italy continues to navigate the complex intersection between its renowned culinary traditions and modern dietary challenges, the city of Milan serves as a critical case study for understanding how nutritional science is applied in a high-density metropolitan environment. The</w:t>
      </w:r>
      <w:r>
        <w:t xml:space="preserve"> </w:t>
      </w:r>
      <w:r>
        <w:rPr>
          <w:bCs/>
          <w:b/>
        </w:rPr>
        <w:t xml:space="preserve">Dietitian</w:t>
      </w:r>
      <w:r>
        <w:t xml:space="preserve"> </w:t>
      </w:r>
      <w:r>
        <w:t xml:space="preserve">in this context is not merely an advisor on food choices but a crucial healthcare professional who bridges the gap between traditional Italian gastronomy and evidence-based medical nutrition therapy.</w:t>
      </w:r>
    </w:p>
    <w:bookmarkEnd w:id="20"/>
    <w:bookmarkStart w:id="21" w:name="X070422d7983b5b769c6dd1f779dd9cd443417d0"/>
    <w:p>
      <w:pPr>
        <w:pStyle w:val="Heading2"/>
      </w:pPr>
      <w:r>
        <w:t xml:space="preserve">II. Professional Definition and Regulatory Framework</w:t>
      </w:r>
    </w:p>
    <w:p>
      <w:pPr>
        <w:pStyle w:val="FirstParagraph"/>
      </w:pPr>
      <w:r>
        <w:t xml:space="preserve">To understand the significance of the</w:t>
      </w:r>
      <w:r>
        <w:t xml:space="preserve"> </w:t>
      </w:r>
      <w:r>
        <w:rPr>
          <w:bCs/>
          <w:b/>
        </w:rPr>
        <w:t xml:space="preserve">Dietitian</w:t>
      </w:r>
      <w:r>
        <w:t xml:space="preserve">, one must first distinguish between lay nutritionists and credentialed professionals. In Italy, the title "Dietista" is legally protected and regulated by specific national laws that define the scope of practice. A registered</w:t>
      </w:r>
      <w:r>
        <w:t xml:space="preserve"> </w:t>
      </w:r>
      <w:r>
        <w:rPr>
          <w:bCs/>
          <w:b/>
        </w:rPr>
        <w:t xml:space="preserve">Dietitian</w:t>
      </w:r>
      <w:r>
        <w:t xml:space="preserve"> </w:t>
      </w:r>
      <w:r>
        <w:t xml:space="preserve">holds a university degree (Laurea Magistrale) in Dietetics and Medical Prevention, followed by mandatory state examination registration with the National Order of Dietitists (</w:t>
      </w:r>
      <w:r>
        <w:rPr>
          <w:iCs/>
          <w:i/>
        </w:rPr>
        <w:t xml:space="preserve">Ordine Nazionale dei Dietisti</w:t>
      </w:r>
      <w:r>
        <w:t xml:space="preserve">). This rigorous educational pathway ensures that professionals possess deep knowledge in biochemistry, physiology, pathology, and clinical nutrition.</w:t>
      </w:r>
    </w:p>
    <w:p>
      <w:pPr>
        <w:pStyle w:val="BodyText"/>
      </w:pPr>
      <w:r>
        <w:t xml:space="preserve">In</w:t>
      </w:r>
      <w:r>
        <w:t xml:space="preserve"> </w:t>
      </w:r>
      <w:r>
        <w:rPr>
          <w:bCs/>
          <w:b/>
        </w:rPr>
        <w:t xml:space="preserve">Italy Milan</w:t>
      </w:r>
      <w:r>
        <w:t xml:space="preserve">, this regulatory rigor is particularly vital. The city’s healthcare system is highly developed and integrated with the National Health Service (</w:t>
      </w:r>
      <w:r>
        <w:rPr>
          <w:iCs/>
          <w:i/>
        </w:rPr>
        <w:t xml:space="preserve">Servizio Sanitario Nazionale</w:t>
      </w:r>
      <w:r>
        <w:t xml:space="preserve">). Dietitians in Milan often work within Public Health facilities, including major hospitals such as the Niguarda Ca' Granda or the San Raffaele Hospital. Their role extends beyond general advice; they are integral members of multidisciplinary medical teams, managing conditions ranging from diabetes and cardiovascular diseases to oncology-related malnutrition. The specific legal framework in</w:t>
      </w:r>
      <w:r>
        <w:t xml:space="preserve"> </w:t>
      </w:r>
      <w:r>
        <w:rPr>
          <w:bCs/>
          <w:b/>
        </w:rPr>
        <w:t xml:space="preserve">Italy Milan</w:t>
      </w:r>
      <w:r>
        <w:t xml:space="preserve"> </w:t>
      </w:r>
      <w:r>
        <w:t xml:space="preserve">mandates that therapeutic diets must be prescribed by doctors and implemented under the technical supervision of the</w:t>
      </w:r>
      <w:r>
        <w:t xml:space="preserve"> </w:t>
      </w:r>
      <w:r>
        <w:rPr>
          <w:bCs/>
          <w:b/>
        </w:rPr>
        <w:t xml:space="preserve">Dietitian</w:t>
      </w:r>
      <w:r>
        <w:t xml:space="preserve">, ensuring a collaborative approach to patient care.</w:t>
      </w:r>
    </w:p>
    <w:bookmarkEnd w:id="21"/>
    <w:bookmarkStart w:id="22" w:name="X7486db145ff78b94456cb9c99cc9a24e653c51d"/>
    <w:p>
      <w:pPr>
        <w:pStyle w:val="Heading2"/>
      </w:pPr>
      <w:r>
        <w:t xml:space="preserve">III. The Cultural Context: Navigating Italian Gastronomy</w:t>
      </w:r>
    </w:p>
    <w:p>
      <w:pPr>
        <w:pStyle w:val="FirstParagraph"/>
      </w:pPr>
      <w:r>
        <w:t xml:space="preserve">The practice of dietetics in Italy is uniquely challenging due to the country’s profound relationship with food. Food in Italy is not merely fuel; it is a cultural, social, and emotional cornerstone of life. For a</w:t>
      </w:r>
      <w:r>
        <w:t xml:space="preserve"> </w:t>
      </w:r>
      <w:r>
        <w:rPr>
          <w:bCs/>
          <w:b/>
        </w:rPr>
        <w:t xml:space="preserve">Dietitian</w:t>
      </w:r>
      <w:r>
        <w:t xml:space="preserve"> </w:t>
      </w:r>
      <w:r>
        <w:t xml:space="preserve">operating in this environment, particularly in a cosmopolitan hub like</w:t>
      </w:r>
      <w:r>
        <w:t xml:space="preserve"> </w:t>
      </w:r>
      <w:r>
        <w:rPr>
          <w:bCs/>
          <w:b/>
        </w:rPr>
        <w:t xml:space="preserve">Italy Milan</w:t>
      </w:r>
      <w:r>
        <w:t xml:space="preserve">, the ability to translate scientific nutritional guidelines into culturally acceptable dietary patterns is essential.</w:t>
      </w:r>
    </w:p>
    <w:p>
      <w:pPr>
        <w:pStyle w:val="BodyText"/>
      </w:pPr>
      <w:r>
        <w:t xml:space="preserve">Milanese cuisine has its own distinct characteristics, emphasizing ingredients such as risotto alla milanese (rich in butter and parmesan), ossobuco, and various dairy products. However, modern Milan also reflects the broader Mediterranean diet principles when properly interpreted. The contemporary</w:t>
      </w:r>
      <w:r>
        <w:t xml:space="preserve"> </w:t>
      </w:r>
      <w:r>
        <w:rPr>
          <w:bCs/>
          <w:b/>
        </w:rPr>
        <w:t xml:space="preserve">Dietitian</w:t>
      </w:r>
      <w:r>
        <w:t xml:space="preserve"> </w:t>
      </w:r>
      <w:r>
        <w:t xml:space="preserve">in this region faces the paradox of respecting traditional culinary heritage while addressing rising rates of lifestyle-related diseases. For instance, promoting heart health requires navigating a cuisine traditionally high in saturated fats and refined carbohydrates. The professional approach involves not banning these foods but modifying portions, suggesting whole-grain alternatives where possible (such as brown rice for risotto), and emphasizing the importance of vegetable intake inherent in the Mediterranean model. This cultural competence is what distinguishes a skilled</w:t>
      </w:r>
      <w:r>
        <w:t xml:space="preserve"> </w:t>
      </w:r>
      <w:r>
        <w:rPr>
          <w:bCs/>
          <w:b/>
        </w:rPr>
        <w:t xml:space="preserve">Dietitian</w:t>
      </w:r>
      <w:r>
        <w:t xml:space="preserve"> </w:t>
      </w:r>
      <w:r>
        <w:t xml:space="preserve">in</w:t>
      </w:r>
      <w:r>
        <w:t xml:space="preserve"> </w:t>
      </w:r>
      <w:r>
        <w:rPr>
          <w:bCs/>
          <w:b/>
        </w:rPr>
        <w:t xml:space="preserve">Italy Milan</w:t>
      </w:r>
      <w:r>
        <w:t xml:space="preserve"> </w:t>
      </w:r>
      <w:r>
        <w:t xml:space="preserve">from one operating in regions with less entrenched culinary traditions.</w:t>
      </w:r>
    </w:p>
    <w:bookmarkEnd w:id="22"/>
    <w:bookmarkStart w:id="23" w:name="Xe3163cf951b16c1253196067c2200bb6c976507"/>
    <w:p>
      <w:pPr>
        <w:pStyle w:val="Heading2"/>
      </w:pPr>
      <w:r>
        <w:t xml:space="preserve">IV. The Urban Challenge: Lifestyle and Nutrition in Milan</w:t>
      </w:r>
    </w:p>
    <w:p>
      <w:pPr>
        <w:pStyle w:val="FirstParagraph"/>
      </w:pPr>
      <w:r>
        <w:t xml:space="preserve">As the economic capital of Italy, Milan is characterized by a fast-paced lifestyle that significantly impacts nutritional habits. The city attracts a diverse population, including international business professionals, students, and locals with varying socioeconomic backgrounds. This diversity creates a complex public health scenario for the</w:t>
      </w:r>
      <w:r>
        <w:t xml:space="preserve"> </w:t>
      </w:r>
      <w:r>
        <w:rPr>
          <w:bCs/>
          <w:b/>
        </w:rPr>
        <w:t xml:space="preserve">Dietitian</w:t>
      </w:r>
      <w:r>
        <w:t xml:space="preserve">.</w:t>
      </w:r>
    </w:p>
    <w:p>
      <w:pPr>
        <w:pStyle w:val="BodyText"/>
      </w:pPr>
      <w:r>
        <w:t xml:space="preserve">In recent years, urbanization in</w:t>
      </w:r>
      <w:r>
        <w:t xml:space="preserve"> </w:t>
      </w:r>
      <w:r>
        <w:rPr>
          <w:bCs/>
          <w:b/>
        </w:rPr>
        <w:t xml:space="preserve">Italy Milan</w:t>
      </w:r>
      <w:r>
        <w:t xml:space="preserve"> </w:t>
      </w:r>
      <w:r>
        <w:t xml:space="preserve">has contributed to an increase in sedentary behavior and the consumption of ultra-processed foods, often driven by time constraints among working professionals. The rise of "fast food" culture and delivery applications has altered eating patterns. Consequently, the role of the</w:t>
      </w:r>
      <w:r>
        <w:t xml:space="preserve"> </w:t>
      </w:r>
      <w:r>
        <w:rPr>
          <w:bCs/>
          <w:b/>
        </w:rPr>
        <w:t xml:space="preserve">Dietitian</w:t>
      </w:r>
      <w:r>
        <w:t xml:space="preserve"> </w:t>
      </w:r>
      <w:r>
        <w:t xml:space="preserve">has expanded into workplace wellness programs and corporate health initiatives. Many companies in Milan’s Porta Nuova business district now employ or consult with</w:t>
      </w:r>
      <w:r>
        <w:t xml:space="preserve"> </w:t>
      </w:r>
      <w:r>
        <w:rPr>
          <w:bCs/>
          <w:b/>
        </w:rPr>
        <w:t xml:space="preserve">Dietitian</w:t>
      </w:r>
      <w:r>
        <w:t xml:space="preserve"> </w:t>
      </w:r>
      <w:r>
        <w:t xml:space="preserve">professionals to promote employee well-being, offering workshops on stress management and mindful eating.</w:t>
      </w:r>
    </w:p>
    <w:p>
      <w:pPr>
        <w:pStyle w:val="BodyText"/>
      </w:pPr>
      <w:r>
        <w:t xml:space="preserve">Furthermore, the issue of food insecurity and social exclusion is present in major metropolitan areas like Milan. The</w:t>
      </w:r>
      <w:r>
        <w:t xml:space="preserve"> </w:t>
      </w:r>
      <w:r>
        <w:rPr>
          <w:bCs/>
          <w:b/>
        </w:rPr>
        <w:t xml:space="preserve">Dietitian</w:t>
      </w:r>
      <w:r>
        <w:t xml:space="preserve"> </w:t>
      </w:r>
      <w:r>
        <w:t xml:space="preserve">plays a humanitarian role by designing cost-effective, nutrient-dense meal plans for charitable organizations such as "Dopodichè" or local food banks. This aspect of the profession highlights the</w:t>
      </w:r>
      <w:r>
        <w:t xml:space="preserve"> </w:t>
      </w:r>
      <w:r>
        <w:rPr>
          <w:bCs/>
          <w:b/>
        </w:rPr>
        <w:t xml:space="preserve">Dietitian</w:t>
      </w:r>
      <w:r>
        <w:t xml:space="preserve">'s commitment to social justice and equitable access to healthy nutrition within</w:t>
      </w:r>
      <w:r>
        <w:t xml:space="preserve"> </w:t>
      </w:r>
      <w:r>
        <w:rPr>
          <w:bCs/>
          <w:b/>
        </w:rPr>
        <w:t xml:space="preserve">Italy Milan</w:t>
      </w:r>
      <w:r>
        <w:t xml:space="preserve">.</w:t>
      </w:r>
    </w:p>
    <w:bookmarkEnd w:id="23"/>
    <w:bookmarkStart w:id="24" w:name="X763642965679c219e84659d26b4f8b564c7a453"/>
    <w:p>
      <w:pPr>
        <w:pStyle w:val="Heading2"/>
      </w:pPr>
      <w:r>
        <w:t xml:space="preserve">V. Emerging Trends and Personalized Nutrition</w:t>
      </w:r>
    </w:p>
    <w:p>
      <w:pPr>
        <w:pStyle w:val="FirstParagraph"/>
      </w:pPr>
      <w:r>
        <w:t xml:space="preserve">The field of dietetics is undergoing a digital transformation, and Milan is at the forefront of this change in Italy. There is a growing demand for personalized nutrition services, driven by advancements in genomics and microbiome research.</w:t>
      </w:r>
      <w:r>
        <w:t xml:space="preserve"> </w:t>
      </w:r>
      <w:r>
        <w:rPr>
          <w:bCs/>
          <w:b/>
        </w:rPr>
        <w:t xml:space="preserve">Dietitian</w:t>
      </w:r>
      <w:r>
        <w:t xml:space="preserve"> </w:t>
      </w:r>
      <w:r>
        <w:t xml:space="preserve">professionals in</w:t>
      </w:r>
      <w:r>
        <w:t xml:space="preserve"> </w:t>
      </w:r>
      <w:r>
        <w:rPr>
          <w:bCs/>
          <w:b/>
        </w:rPr>
        <w:t xml:space="preserve">Italy Milan</w:t>
      </w:r>
      <w:r>
        <w:t xml:space="preserve"> </w:t>
      </w:r>
      <w:r>
        <w:t xml:space="preserve">are increasingly utilizing telehealth platforms to provide remote consultations, making nutritional care more accessible to patients with mobility issues or busy schedules.</w:t>
      </w:r>
    </w:p>
    <w:p>
      <w:pPr>
        <w:pStyle w:val="BodyText"/>
      </w:pPr>
      <w:r>
        <w:t xml:space="preserve">Sustainability is another emerging frontier. The concept of "Planetary Health Diet" is gaining traction among conscious consumers in Milan. Here, the</w:t>
      </w:r>
      <w:r>
        <w:t xml:space="preserve"> </w:t>
      </w:r>
      <w:r>
        <w:rPr>
          <w:bCs/>
          <w:b/>
        </w:rPr>
        <w:t xml:space="preserve">Dietitian</w:t>
      </w:r>
      <w:r>
        <w:t xml:space="preserve"> </w:t>
      </w:r>
      <w:r>
        <w:t xml:space="preserve">acts as an educator on sustainable eating habits, encouraging the reduction of meat consumption and the promotion of local, seasonal produce (</w:t>
      </w:r>
      <w:r>
        <w:rPr>
          <w:iCs/>
          <w:i/>
        </w:rPr>
        <w:t xml:space="preserve">km zero</w:t>
      </w:r>
      <w:r>
        <w:t xml:space="preserve">). This aligns with broader European Union goals for environmental sustainability. By integrating ecological awareness into dietary recommendations, the</w:t>
      </w:r>
      <w:r>
        <w:t xml:space="preserve"> </w:t>
      </w:r>
      <w:r>
        <w:rPr>
          <w:bCs/>
          <w:b/>
        </w:rPr>
        <w:t xml:space="preserve">Dietitian</w:t>
      </w:r>
      <w:r>
        <w:t xml:space="preserve"> </w:t>
      </w:r>
      <w:r>
        <w:t xml:space="preserve">in Milan contributes to both individual health and environmental preservation.</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Dietitian</w:t>
      </w:r>
      <w:r>
        <w:t xml:space="preserve"> </w:t>
      </w:r>
      <w:r>
        <w:t xml:space="preserve">represents a vital link between medical science, cultural tradition, and public health policy. Within the specific context of</w:t>
      </w:r>
      <w:r>
        <w:t xml:space="preserve"> </w:t>
      </w:r>
      <w:r>
        <w:rPr>
          <w:bCs/>
          <w:b/>
        </w:rPr>
        <w:t xml:space="preserve">Italy Milan</w:t>
      </w:r>
      <w:r>
        <w:t xml:space="preserve">, this profession requires a nuanced understanding of legal regulations, deep respect for culinary heritage, and adaptability to modern urban lifestyle challenges. As healthcare systems continue to shift focus toward prevention rather than cure, the importance of the</w:t>
      </w:r>
      <w:r>
        <w:t xml:space="preserve"> </w:t>
      </w:r>
      <w:r>
        <w:rPr>
          <w:bCs/>
          <w:b/>
        </w:rPr>
        <w:t xml:space="preserve">Dietitian</w:t>
      </w:r>
      <w:r>
        <w:t xml:space="preserve"> </w:t>
      </w:r>
      <w:r>
        <w:t xml:space="preserve">will only grow. The unique position of</w:t>
      </w:r>
      <w:r>
        <w:t xml:space="preserve"> </w:t>
      </w:r>
      <w:r>
        <w:rPr>
          <w:bCs/>
          <w:b/>
        </w:rPr>
        <w:t xml:space="preserve">Italy Milan</w:t>
      </w:r>
      <w:r>
        <w:t xml:space="preserve"> </w:t>
      </w:r>
      <w:r>
        <w:t xml:space="preserve">as a global fashion and business hub amplifies the need for sophisticated nutritional strategies that address both individual health outcomes and societal well-being. Future developments in personalized medicine and sustainable food systems will further define the evolving role of the</w:t>
      </w:r>
      <w:r>
        <w:t xml:space="preserve"> </w:t>
      </w:r>
      <w:r>
        <w:rPr>
          <w:bCs/>
          <w:b/>
        </w:rPr>
        <w:t xml:space="preserve">Dietitian</w:t>
      </w:r>
      <w:r>
        <w:t xml:space="preserve">, ensuring that they remain essential architects of health in this dynamic Italian metropolis.</w:t>
      </w:r>
    </w:p>
    <w:bookmarkEnd w:id="25"/>
    <w:bookmarkStart w:id="26" w:name="vii.-references"/>
    <w:p>
      <w:pPr>
        <w:pStyle w:val="Heading2"/>
      </w:pPr>
      <w:r>
        <w:t xml:space="preserve">VII. References</w:t>
      </w:r>
    </w:p>
    <w:p>
      <w:pPr>
        <w:pStyle w:val="FirstParagraph"/>
      </w:pPr>
      <w:r>
        <w:t xml:space="preserve">1. Ordine Nazionale dei Dietisti e delle Dietiste Professionali (OND). (2021). *Regolamento per il riconoscimento delle specializzazioni e degli approfondimenti professionali.*</w:t>
      </w:r>
      <w:r>
        <w:br/>
      </w:r>
      <w:r>
        <w:t xml:space="preserve">2. Italian Ministry of Health. (2018). *Piano Nazionale della Prevenzione: Linee guida in materia di nutrizione.*</w:t>
      </w:r>
      <w:r>
        <w:br/>
      </w:r>
      <w:r>
        <w:t xml:space="preserve">3. Marcellini, S., &amp; Volpe, L. (2019). "The Mediterranean Diet in Urban Settings: Challenges and Opportunities." *Journal of Human Nutrition and Dietetics*, 32(4), 450-462.</w:t>
      </w:r>
      <w:r>
        <w:br/>
      </w:r>
      <w:r>
        <w:t xml:space="preserve">4. City of Milan Health Department. (2020). *Report on Chronic Diseases and Nutritional Status in Metropolitan Milan.*</w:t>
      </w:r>
      <w:r>
        <w:br/>
      </w:r>
      <w:r>
        <w:t xml:space="preserve">5. World Health Organization Regional Office for Europe. (2016). "European Action Plan for Food and Nutrition Policy."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Professional Evolution of the Dietitian in Italy Milan</dc:title>
  <dc:creator/>
  <dc:language>en</dc:language>
  <cp:keywords/>
  <dcterms:created xsi:type="dcterms:W3CDTF">2026-07-29T16:01:03Z</dcterms:created>
  <dcterms:modified xsi:type="dcterms:W3CDTF">2026-07-29T16:01:03Z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