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Nepal</w:t>
      </w:r>
      <w:r>
        <w:t xml:space="preserve"> </w:t>
      </w:r>
      <w:r>
        <w:t xml:space="preserve">Kathmandu</w:t>
      </w:r>
    </w:p>
    <w:bookmarkStart w:id="26" w:name="X87c25b1827241b6825b60451383af3024868abf"/>
    <w:p>
      <w:pPr>
        <w:pStyle w:val="Heading1"/>
      </w:pPr>
      <w:r>
        <w:t xml:space="preserve">The Evolving Role of the Dietitian in Nepal Kathmandu</w:t>
      </w:r>
    </w:p>
    <w:p>
      <w:pPr>
        <w:pStyle w:val="FirstParagraph"/>
      </w:pPr>
      <w:r>
        <w:t xml:space="preserve">A Term Paper on Nutritional Science, Public Health, and Cultural Adaptation in an Urbanizing Context</w:t>
      </w:r>
    </w:p>
    <w:p>
      <w:pPr>
        <w:pStyle w:val="BodyText"/>
      </w:pPr>
      <w:r>
        <w:rPr>
          <w:bCs/>
          <w:b/>
        </w:rPr>
        <w:t xml:space="preserve">Introduction</w:t>
      </w:r>
    </w:p>
    <w:p>
      <w:pPr>
        <w:pStyle w:val="BodyText"/>
      </w:pPr>
      <w:r>
        <w:t xml:space="preserve">The landscape of public health is undergoing a profound transformation globally, but nowhere is this shift more evident than in developing urban centers. In the context of Nepal Kathmandu, rapid urbanization, changing lifestyle patterns, and the influx of global food cultures have created a complex nutritional environment. This term paper explores the critical role of the Dietitian within this specific geographic and cultural framework. It argues that while traditional dietary habits are being eroded by modernity, there is an urgent and growing need for professional nutrition guidance to combat both undernutrition and the rising tide of lifestyle diseases such as diabetes, hypertension, and obesity. The Dietitian in Nepal Kathmandu is no longer merely a consultant in clinical settings but has emerged as a vital public health educator and cultural mediator.</w:t>
      </w:r>
    </w:p>
    <w:bookmarkStart w:id="20" w:name="X50fa140e8846a346527c295b6614c8e156b19b3"/>
    <w:p>
      <w:pPr>
        <w:pStyle w:val="Heading2"/>
      </w:pPr>
      <w:r>
        <w:t xml:space="preserve">The Changing Dietary Landscape of Nepal Kathmandu</w:t>
      </w:r>
    </w:p>
    <w:p>
      <w:pPr>
        <w:pStyle w:val="FirstParagraph"/>
      </w:pPr>
      <w:r>
        <w:t xml:space="preserve">To understand the necessity of professional dietary intervention, one must first analyze the current food environment in Nepal Kathmandu. Historically, Nepali cuisine was rooted in seasonal availability, traditional grains like millet and maize, and fresh vegetables. However, as Nepal Kathmandu has expanded into a metropolitan hub characterized by high population density and economic disparity, dietary habits have shifted dramatically. The proliferation of fast-food outlets, the increased consumption of processed foods imported from India or manufactured locally without strict nutritional standards, and a sedentary urban lifestyle have contributed to what epidemiologists term the "nutrition transition."</w:t>
      </w:r>
    </w:p>
    <w:p>
      <w:pPr>
        <w:pStyle w:val="BodyText"/>
      </w:pPr>
      <w:r>
        <w:t xml:space="preserve">This transition presents a double burden of disease. On one hand, stunting and micronutrient deficiencies remain prevalent among vulnerable populations in peripheral areas of Nepal Kathmandu. On the other hand, non-communicable diseases (NCDs) are skyrocketing among the urban middle class residing in the core districts like Lalitpur and Bhaktapur. For instance, Type 2 diabetes mellitus has reached epidemic proportions in South Asia, including Nepal Kathmandu. This dual challenge requires a nuanced approach to nutrition that goes beyond simple caloric intake calculations.</w:t>
      </w:r>
    </w:p>
    <w:bookmarkEnd w:id="20"/>
    <w:bookmarkStart w:id="21" w:name="Xfe368b77475e719805d0e9672fe43221786abf1"/>
    <w:p>
      <w:pPr>
        <w:pStyle w:val="Heading2"/>
      </w:pPr>
      <w:r>
        <w:t xml:space="preserve">The Professional Emergence of the Dietitian</w:t>
      </w:r>
    </w:p>
    <w:p>
      <w:pPr>
        <w:pStyle w:val="FirstParagraph"/>
      </w:pPr>
      <w:r>
        <w:t xml:space="preserve">In recent years, the profession of the Dietitian has gained recognition within Nepal Kathmandu’s healthcare sector. While traditionally, nutrition advice was often dispensed by general practitioners or traditional healers without specialized training in clinical nutrition science, there is a growing demand for certified professionals. A Dietitian is distinct from a nutritionist in many regulatory contexts; they are trained to assess nutritional status, design therapeutic diets for medical conditions, and implement community-based interventions based on scientific evidence.</w:t>
      </w:r>
    </w:p>
    <w:p>
      <w:pPr>
        <w:pStyle w:val="BodyText"/>
      </w:pPr>
      <w:r>
        <w:t xml:space="preserve">The integration of Dietitians into hospitals and private clinics in Nepal Kathmandu has improved patient outcomes. For example, post-operative care and chronic disease management now routinely include dietary counseling. However, the scope of practice is expanding beyond clinical walls. Social media influencers, health startups, and corporate wellness programs in Nepal Kathmandu are increasingly hiring Dietitians to create content and personalized plans for busy professionals who lack the time to prepare healthy meals.</w:t>
      </w:r>
    </w:p>
    <w:bookmarkEnd w:id="21"/>
    <w:bookmarkStart w:id="22" w:name="Xcb1967cc2773f54b0882f34f41e3f9264959f72"/>
    <w:p>
      <w:pPr>
        <w:pStyle w:val="Heading2"/>
      </w:pPr>
      <w:r>
        <w:t xml:space="preserve">Cultural Competence: Bridging Tradition and Modernity</w:t>
      </w:r>
    </w:p>
    <w:p>
      <w:pPr>
        <w:pStyle w:val="FirstParagraph"/>
      </w:pPr>
      <w:r>
        <w:t xml:space="preserve">A critical aspect of the Dietitian’s role in Nepal Kathmandu is cultural competence. Food in Nepali culture is deeply tied to identity, religion, and social structure. A generic Western-style diet plan often fails when applied directly to an individual in Nepal Kathmandu because it ignores local food preferences, religious restrictions (such as beef avoidance among Hindus), and cooking methods that may alter the nutritional profile of foods.</w:t>
      </w:r>
    </w:p>
    <w:p>
      <w:pPr>
        <w:numPr>
          <w:ilvl w:val="0"/>
          <w:numId w:val="1001"/>
        </w:numPr>
        <w:pStyle w:val="Compact"/>
      </w:pPr>
      <w:r>
        <w:rPr>
          <w:bCs/>
          <w:b/>
        </w:rPr>
        <w:t xml:space="preserve">Local Ingredient Utilization:</w:t>
      </w:r>
      <w:r>
        <w:t xml:space="preserve"> </w:t>
      </w:r>
      <w:r>
        <w:t xml:space="preserve">Effective Dietitians in Nepal Kathmandu must promote the use of indigenous superfoods such as radish leaves, spinach (saag), lentils (dal), and local fruits. By reframing traditional foods as health-promoting rather than "poor man's food," they help preserve cultural heritage while improving health metrics.</w:t>
      </w:r>
    </w:p>
    <w:p>
      <w:pPr>
        <w:numPr>
          <w:ilvl w:val="0"/>
          <w:numId w:val="1001"/>
        </w:numPr>
        <w:pStyle w:val="Compact"/>
      </w:pPr>
      <w:r>
        <w:rPr>
          <w:bCs/>
          <w:b/>
        </w:rPr>
        <w:t xml:space="preserve">Religious and Social Nuances:</w:t>
      </w:r>
      <w:r>
        <w:t xml:space="preserve"> </w:t>
      </w:r>
      <w:r>
        <w:t xml:space="preserve">During festivals like Dashain and Tihar, dietary indulgence is common. A skilled Dietitian helps clients navigate these periods by suggesting moderation strategies rather than complete abstinence, which ensures sustainable adherence to healthy eating habits.</w:t>
      </w:r>
    </w:p>
    <w:p>
      <w:pPr>
        <w:numPr>
          <w:ilvl w:val="0"/>
          <w:numId w:val="1001"/>
        </w:numPr>
        <w:pStyle w:val="Compact"/>
      </w:pPr>
      <w:r>
        <w:rPr>
          <w:bCs/>
          <w:b/>
        </w:rPr>
        <w:t xml:space="preserve">Avoiding Cultural Stigma:</w:t>
      </w:r>
      <w:r>
        <w:t xml:space="preserve"> </w:t>
      </w:r>
      <w:r>
        <w:t xml:space="preserve">In some contexts, being overweight was historically seen as a sign of wealth and health. Modern Dietitians must carefully educate families that excess weight carries significant health risks without inducing shame or stigma.</w:t>
      </w:r>
    </w:p>
    <w:bookmarkEnd w:id="22"/>
    <w:bookmarkStart w:id="23" w:name="educational-and-preventive-initiatives"/>
    <w:p>
      <w:pPr>
        <w:pStyle w:val="Heading2"/>
      </w:pPr>
      <w:r>
        <w:t xml:space="preserve">Educational and Preventive Initiatives</w:t>
      </w:r>
    </w:p>
    <w:p>
      <w:pPr>
        <w:pStyle w:val="FirstParagraph"/>
      </w:pPr>
      <w:r>
        <w:t xml:space="preserve">Beyond individual consultations, Dietitians in Nepal Kathmandu play a pivotal role in preventive education. Schools and universities are beginning to recognize the importance of nutrition literacy. Dietitians are involved in designing school lunch programs that ensure children receive adequate protein and vitamins, addressing cognitive development issues linked to poor nutrition.</w:t>
      </w:r>
    </w:p>
    <w:p>
      <w:pPr>
        <w:pStyle w:val="BodyText"/>
      </w:pPr>
      <w:r>
        <w:t xml:space="preserve">Furthermore, corporate wellness is a burgeoning sector. As work culture in Nepal Kathmandu becomes more competitive and stressful, employees often rely on unhealthy convenience foods. Dietitians are hired by companies to conduct workshops on stress management through nutrition, ergonomic eating habits for desk-bound workers, and the benefits of home-cooked meals over processed alternatives.</w:t>
      </w:r>
    </w:p>
    <w:bookmarkEnd w:id="23"/>
    <w:bookmarkStart w:id="24" w:name="challenges-facing-the-profession"/>
    <w:p>
      <w:pPr>
        <w:pStyle w:val="Heading2"/>
      </w:pPr>
      <w:r>
        <w:t xml:space="preserve">Challenges Facing the Profession</w:t>
      </w:r>
    </w:p>
    <w:p>
      <w:pPr>
        <w:pStyle w:val="FirstParagraph"/>
      </w:pPr>
      <w:r>
        <w:t xml:space="preserve">Despite the growing demand, several challenges persist for Dietitians in Nepal Kathmandu. First, there is a lack of standardized regulation regarding who can call themselves a "nutritionist" or "dietitian." This leads to confusion among consumers who may receive advice from unqualified individuals. Second, insurance coverage for dietary counseling is limited in Nepal Kathmandu, making preventive nutrition care an out-of-pocket expense that excludes low-income populations. Finally, there is a shortage of specialized training programs in clinical nutrition within the country, meaning many practitioners must seek education abroad or rely on imported materials that may not reflect local food data.</w:t>
      </w:r>
    </w:p>
    <w:bookmarkEnd w:id="24"/>
    <w:bookmarkStart w:id="25" w:name="conclusion"/>
    <w:p>
      <w:pPr>
        <w:pStyle w:val="Heading2"/>
      </w:pPr>
      <w:r>
        <w:t xml:space="preserve">Conclusion</w:t>
      </w:r>
    </w:p>
    <w:p>
      <w:pPr>
        <w:pStyle w:val="FirstParagraph"/>
      </w:pPr>
      <w:r>
        <w:t xml:space="preserve">In conclusion, the role of the Dietitian in Nepal Kathmandu is evolving from a niche clinical specialty to a cornerstone of public health infrastructure. The unique juxtaposition of traditional dietary patterns and rapid modernization creates a complex environment where nutritional ignorance can have severe consequences. By leveraging cultural knowledge, scientific expertise, and preventive education strategies, Dietitians are essential in addressing the dual burden of malnutrition and lifestyle diseases.</w:t>
      </w:r>
    </w:p>
    <w:p>
      <w:pPr>
        <w:pStyle w:val="BodyText"/>
      </w:pPr>
      <w:r>
        <w:t xml:space="preserve">Future efforts must focus on strengthening professional regulations, integrating nutrition education into primary healthcare systems in Nepal Kathmandu, and promoting affordable access to healthy foods. As the city continues to grow, the Dietitian will remain a key figure in guiding its population toward a healthier, more sustainable future. The synergy between traditional wisdom and modern nutritional science offers the best path forward for the people of Nepal Kathmandu.</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Dietitian in Nepal Kathmandu</dc:title>
  <dc:creator/>
  <dc:language>en</dc:language>
  <cp:keywords/>
  <dcterms:created xsi:type="dcterms:W3CDTF">2026-07-29T02:52:17Z</dcterms:created>
  <dcterms:modified xsi:type="dcterms:W3CDTF">2026-07-29T02:52:17Z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