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4ee11a7211cbd5483912b8805e52467f97bfa9f"/>
    <w:p>
      <w:pPr>
        <w:pStyle w:val="Heading1"/>
      </w:pPr>
      <w:r>
        <w:t xml:space="preserve">The Role and Evolution of the Diplomat in Tanzania, Dar es Salaam</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Tanzania Dar es Salaam</w:t>
      </w:r>
    </w:p>
    <w:bookmarkStart w:id="20" w:name="i.-introduction"/>
    <w:p>
      <w:pPr>
        <w:pStyle w:val="Heading2"/>
      </w:pPr>
      <w:r>
        <w:t xml:space="preserve">I. Introduction</w:t>
      </w:r>
    </w:p>
    <w:p>
      <w:pPr>
        <w:pStyle w:val="FirstParagraph"/>
      </w:pPr>
      <w:r>
        <w:t xml:space="preserve">The art of statecraft has evolved significantly over the past century, transitioning from rigid ceremonial protocols to dynamic, issue-based engagement. Nowhere is this transformation more evident than in the context of a</w:t>
      </w:r>
      <w:r>
        <w:t xml:space="preserve"> </w:t>
      </w:r>
      <w:r>
        <w:rPr>
          <w:bCs/>
          <w:b/>
        </w:rPr>
        <w:t xml:space="preserve">Diplomat</w:t>
      </w:r>
      <w:r>
        <w:t xml:space="preserve"> </w:t>
      </w:r>
      <w:r>
        <w:t xml:space="preserve">operating within the vibrant and historically significant hub of Tanzania Dar es Salaam. As the former capital and current economic center of Tanzania, Tanzania Dar es Salaam serves as a critical nexus for international relations, commerce, and regional diplomacy in East Africa. This term paper explores the multifaceted role of the</w:t>
      </w:r>
      <w:r>
        <w:t xml:space="preserve"> </w:t>
      </w:r>
      <w:r>
        <w:rPr>
          <w:bCs/>
          <w:b/>
        </w:rPr>
        <w:t xml:space="preserve">Diplomat</w:t>
      </w:r>
      <w:r>
        <w:t xml:space="preserve">, analyzing how their functions have adapted to meet the specific geopolitical and economic demands placed upon them by the unique environment of Tanzania Dar es Salaam.</w:t>
      </w:r>
    </w:p>
    <w:p>
      <w:pPr>
        <w:pStyle w:val="BodyText"/>
      </w:pPr>
      <w:r>
        <w:t xml:space="preserve">The significance of this study lies in understanding how modern diplomacy operates not merely through formal state visits, but through sustained engagement with local stakeholders, regional bodies such as the East African Community (EAC), and global investors. The</w:t>
      </w:r>
      <w:r>
        <w:t xml:space="preserve"> </w:t>
      </w:r>
      <w:r>
        <w:rPr>
          <w:bCs/>
          <w:b/>
        </w:rPr>
        <w:t xml:space="preserve">Diplomat</w:t>
      </w:r>
      <w:r>
        <w:t xml:space="preserve"> </w:t>
      </w:r>
      <w:r>
        <w:t xml:space="preserve">is no longer just an observer but a facilitator of trade, a guardian of national security interests, and a promoter of cultural exchange. In Tanzania Dar es Salaam, these roles are intensified by the city's status as the primary port for landlocked neighbors like Zambia, Malawi, Rwanda, Uganda, and Burundi.</w:t>
      </w:r>
    </w:p>
    <w:bookmarkEnd w:id="20"/>
    <w:bookmarkStart w:id="21" w:name="Xd5e3dd4dca473dbf50cb8a3f86be9424b20dadb"/>
    <w:p>
      <w:pPr>
        <w:pStyle w:val="Heading2"/>
      </w:pPr>
      <w:r>
        <w:t xml:space="preserve">II. Historical Context: The Foundation of Diplomacy in East Africa</w:t>
      </w:r>
    </w:p>
    <w:p>
      <w:pPr>
        <w:pStyle w:val="FirstParagraph"/>
      </w:pPr>
      <w:r>
        <w:t xml:space="preserve">To understand the current position of a</w:t>
      </w:r>
      <w:r>
        <w:t xml:space="preserve"> </w:t>
      </w:r>
      <w:r>
        <w:rPr>
          <w:bCs/>
          <w:b/>
        </w:rPr>
        <w:t xml:space="preserve">Diplomat</w:t>
      </w:r>
      <w:r>
        <w:t xml:space="preserve">, one must examine the historical roots of foreign relations in Tanzania Dar es Salaam. During the era of colonialism, Dar es Salaam was a strategic outpost for British administration. Post-independence, under President Julius Nyerere, Tanzania became a beacon for liberation movements across Africa. Consequently, many embassies and diplomatic missions were established here to support anti-colonial struggles.</w:t>
      </w:r>
    </w:p>
    <w:p>
      <w:pPr>
        <w:pStyle w:val="BodyText"/>
      </w:pPr>
      <w:r>
        <w:t xml:space="preserve">This history has left an indelible mark on the diplomatic culture of Tanzania Dar es Salaam. The legacy of "Ujamaa" (familyhood) and non-alignment still influences how a</w:t>
      </w:r>
      <w:r>
        <w:t xml:space="preserve"> </w:t>
      </w:r>
      <w:r>
        <w:rPr>
          <w:bCs/>
          <w:b/>
        </w:rPr>
        <w:t xml:space="preserve">Diplomat</w:t>
      </w:r>
      <w:r>
        <w:t xml:space="preserve"> </w:t>
      </w:r>
      <w:r>
        <w:t xml:space="preserve">approaches relationships with both Western powers and Global South nations. Today, while the political landscape has shifted toward liberalization and market economies, the expectation for a</w:t>
      </w:r>
      <w:r>
        <w:t xml:space="preserve"> </w:t>
      </w:r>
      <w:r>
        <w:rPr>
          <w:bCs/>
          <w:b/>
        </w:rPr>
        <w:t xml:space="preserve">Diplomat</w:t>
      </w:r>
      <w:r>
        <w:t xml:space="preserve"> </w:t>
      </w:r>
      <w:r>
        <w:t xml:space="preserve">in Tanzania Dar es Salaam to act as a bridge between Africa and the rest of the world remains unchanged. The city serves as a diplomatic gateway, requiring envoys who possess not only linguistic skills but also deep historical literacy.</w:t>
      </w:r>
    </w:p>
    <w:bookmarkEnd w:id="21"/>
    <w:bookmarkStart w:id="22" w:name="X7aff6e2958e84a51691769095125ec1f351e7e4"/>
    <w:p>
      <w:pPr>
        <w:pStyle w:val="Heading2"/>
      </w:pPr>
      <w:r>
        <w:t xml:space="preserve">III. Economic Diplomacy: The Core Function in Tanzania Dar es Salaam</w:t>
      </w:r>
    </w:p>
    <w:p>
      <w:pPr>
        <w:pStyle w:val="FirstParagraph"/>
      </w:pPr>
      <w:r>
        <w:t xml:space="preserve">In the 21st century, economic diplomacy has become the primary domain of a modern</w:t>
      </w:r>
      <w:r>
        <w:t xml:space="preserve"> </w:t>
      </w:r>
      <w:r>
        <w:rPr>
          <w:bCs/>
          <w:b/>
        </w:rPr>
        <w:t xml:space="preserve">Diplomat</w:t>
      </w:r>
      <w:r>
        <w:t xml:space="preserve">. This is particularly true for Tanzania Dar es Salaam, which hosts the busiest port in East Africa. A</w:t>
      </w:r>
      <w:r>
        <w:t xml:space="preserve"> </w:t>
      </w:r>
      <w:r>
        <w:rPr>
          <w:bCs/>
          <w:b/>
        </w:rPr>
        <w:t xml:space="preserve">Diplomat</w:t>
      </w:r>
      <w:r>
        <w:t xml:space="preserve"> </w:t>
      </w:r>
      <w:r>
        <w:t xml:space="preserve">stationed here plays a crucial role in facilitating trade agreements, attracting foreign direct investment (FDI), and ensuring smooth logistical corridors for regional commerce.</w:t>
      </w:r>
    </w:p>
    <w:p>
      <w:pPr>
        <w:pStyle w:val="BodyText"/>
      </w:pPr>
      <w:r>
        <w:t xml:space="preserve">The responsibilities of a</w:t>
      </w:r>
      <w:r>
        <w:t xml:space="preserve"> </w:t>
      </w:r>
      <w:r>
        <w:rPr>
          <w:bCs/>
          <w:b/>
        </w:rPr>
        <w:t xml:space="preserve">Diplomat</w:t>
      </w:r>
      <w:r>
        <w:t xml:space="preserve"> </w:t>
      </w:r>
      <w:r>
        <w:t xml:space="preserve">extend beyond traditional political reporting to include market analysis, regulatory advocacy, and partnership building with local Tanzanian businesses. For instance, a</w:t>
      </w:r>
      <w:r>
        <w:t xml:space="preserve"> </w:t>
      </w:r>
      <w:r>
        <w:rPr>
          <w:bCs/>
          <w:b/>
        </w:rPr>
        <w:t xml:space="preserve">Diplomat</w:t>
      </w:r>
      <w:r>
        <w:t xml:space="preserve"> </w:t>
      </w:r>
      <w:r>
        <w:t xml:space="preserve">might work closely with the Tanzania Investment Centre (TIC) in Dar es Salaam to resolve bureaucratic hurdles for foreign companies entering the East African market. Furthermore, as Tanzania Dar es Salaam emerges as a hub for oil and gas exploration in the Albertine Graben region, a</w:t>
      </w:r>
      <w:r>
        <w:t xml:space="preserve"> </w:t>
      </w:r>
      <w:r>
        <w:rPr>
          <w:bCs/>
          <w:b/>
        </w:rPr>
        <w:t xml:space="preserve">Diplomat</w:t>
      </w:r>
      <w:r>
        <w:t xml:space="preserve"> </w:t>
      </w:r>
      <w:r>
        <w:t xml:space="preserve">must be knowledgeable about energy security and environmental sustainability standards.</w:t>
      </w:r>
    </w:p>
    <w:p>
      <w:pPr>
        <w:pStyle w:val="BodyText"/>
      </w:pPr>
      <w:r>
        <w:t xml:space="preserve">The role of the</w:t>
      </w:r>
      <w:r>
        <w:t xml:space="preserve"> </w:t>
      </w:r>
      <w:r>
        <w:rPr>
          <w:bCs/>
          <w:b/>
        </w:rPr>
        <w:t xml:space="preserve">Diplomat</w:t>
      </w:r>
      <w:r>
        <w:t xml:space="preserve"> </w:t>
      </w:r>
      <w:r>
        <w:t xml:space="preserve">is also evident in the promotion of tourism. Tanzania Dar es Salaam serves as a transit point for tourists visiting Zanzibar and mainland safari destinations. By fostering strong bilateral relations, a</w:t>
      </w:r>
      <w:r>
        <w:t xml:space="preserve"> </w:t>
      </w:r>
      <w:r>
        <w:rPr>
          <w:bCs/>
          <w:b/>
        </w:rPr>
        <w:t xml:space="preserve">Diplomat</w:t>
      </w:r>
      <w:r>
        <w:t xml:space="preserve"> </w:t>
      </w:r>
      <w:r>
        <w:t xml:space="preserve">helps streamline visa processes and enhances marketing efforts abroad, thereby boosting revenue for the Tanzanian economy.</w:t>
      </w:r>
    </w:p>
    <w:bookmarkEnd w:id="22"/>
    <w:bookmarkStart w:id="23" w:name="X960b71eb3fe049603b7a77cde1cae60a6f45703"/>
    <w:p>
      <w:pPr>
        <w:pStyle w:val="Heading2"/>
      </w:pPr>
      <w:r>
        <w:t xml:space="preserve">IV. Regional Stability and Security Cooperation</w:t>
      </w:r>
    </w:p>
    <w:p>
      <w:pPr>
        <w:pStyle w:val="FirstParagraph"/>
      </w:pPr>
      <w:r>
        <w:t xml:space="preserve">Tanzania Dar es Salaam is situated in a region prone to complex security challenges, including cross-border crime, terrorism threats from neighboring Somalia and the Democratic Republic of Congo, and political instability in the Great Lakes region. The</w:t>
      </w:r>
      <w:r>
        <w:t xml:space="preserve"> </w:t>
      </w:r>
      <w:r>
        <w:rPr>
          <w:bCs/>
          <w:b/>
        </w:rPr>
        <w:t xml:space="preserve">Diplomat</w:t>
      </w:r>
      <w:r>
        <w:t xml:space="preserve"> </w:t>
      </w:r>
      <w:r>
        <w:t xml:space="preserve">plays an indispensable role in maintaining regional peace through intelligence sharing and cooperative security frameworks.</w:t>
      </w:r>
    </w:p>
    <w:p>
      <w:pPr>
        <w:pStyle w:val="BodyText"/>
      </w:pPr>
      <w:r>
        <w:t xml:space="preserve">A key function of a</w:t>
      </w:r>
      <w:r>
        <w:t xml:space="preserve"> </w:t>
      </w:r>
      <w:r>
        <w:rPr>
          <w:bCs/>
          <w:b/>
        </w:rPr>
        <w:t xml:space="preserve">Diplomat</w:t>
      </w:r>
      <w:r>
        <w:t xml:space="preserve"> </w:t>
      </w:r>
      <w:r>
        <w:t xml:space="preserve">is to coordinate with regional organizations headquartered or active in Tanzania Dar es Salaam, such as the East African Community (EAC) and the Southern African Development Community (SADC). By participating in joint task forces and diplomatic dialogues, a</w:t>
      </w:r>
      <w:r>
        <w:t xml:space="preserve"> </w:t>
      </w:r>
      <w:r>
        <w:rPr>
          <w:bCs/>
          <w:b/>
        </w:rPr>
        <w:t xml:space="preserve">Diplomat</w:t>
      </w:r>
      <w:r>
        <w:t xml:space="preserve"> </w:t>
      </w:r>
      <w:r>
        <w:t xml:space="preserve">contributes to conflict prevention mechanisms. For example, during periods of political tension in neighboring Burundi or DRC, envoys based in Tanzania Dar es Salaam often serve as mediators or facilitators for humanitarian aid delivery.</w:t>
      </w:r>
    </w:p>
    <w:p>
      <w:pPr>
        <w:pStyle w:val="BodyText"/>
      </w:pPr>
      <w:r>
        <w:t xml:space="preserve">Moreover, cybersecurity and transnational criminal networks are emerging threats. A modern</w:t>
      </w:r>
      <w:r>
        <w:t xml:space="preserve"> </w:t>
      </w:r>
      <w:r>
        <w:rPr>
          <w:bCs/>
          <w:b/>
        </w:rPr>
        <w:t xml:space="preserve">Diplomat</w:t>
      </w:r>
      <w:r>
        <w:t xml:space="preserve"> </w:t>
      </w:r>
      <w:r>
        <w:t xml:space="preserve">must collaborate with IT security experts and law enforcement agencies within Tanzania Dar es Salaam to combat cybercrime and human trafficking. This shift highlights the evolving skill set required for a</w:t>
      </w:r>
      <w:r>
        <w:t xml:space="preserve"> </w:t>
      </w:r>
      <w:r>
        <w:rPr>
          <w:bCs/>
          <w:b/>
        </w:rPr>
        <w:t xml:space="preserve">Diplomat</w:t>
      </w:r>
      <w:r>
        <w:t xml:space="preserve">, who must now be proficient in both high-level political strategy and technical security cooperation.</w:t>
      </w:r>
    </w:p>
    <w:bookmarkEnd w:id="23"/>
    <w:bookmarkStart w:id="24" w:name="v.-cultural-diplomacy-and-soft-power"/>
    <w:p>
      <w:pPr>
        <w:pStyle w:val="Heading2"/>
      </w:pPr>
      <w:r>
        <w:t xml:space="preserve">V. Cultural Diplomacy and Soft Power</w:t>
      </w:r>
    </w:p>
    <w:p>
      <w:pPr>
        <w:pStyle w:val="FirstParagraph"/>
      </w:pPr>
      <w:r>
        <w:t xml:space="preserve">Beyond politics and economics, cultural diplomacy is a vital tool for building long-term goodwill. In Tanzania Dar es Salaam, the</w:t>
      </w:r>
      <w:r>
        <w:t xml:space="preserve"> </w:t>
      </w:r>
      <w:r>
        <w:rPr>
          <w:bCs/>
          <w:b/>
        </w:rPr>
        <w:t xml:space="preserve">Diplomat</w:t>
      </w:r>
      <w:r>
        <w:t xml:space="preserve"> </w:t>
      </w:r>
      <w:r>
        <w:t xml:space="preserve">acts as an ambassador of their home country’s culture, values, and educational systems. This involves organizing cultural festivals, supporting language exchange programs (such as Swahili-English bilingualism), and promoting academic exchanges between universities in Tanzania Dar es Salaam and institutions abroad.</w:t>
      </w:r>
    </w:p>
    <w:p>
      <w:pPr>
        <w:pStyle w:val="BodyText"/>
      </w:pPr>
      <w:r>
        <w:t xml:space="preserve">The</w:t>
      </w:r>
      <w:r>
        <w:t xml:space="preserve"> </w:t>
      </w:r>
      <w:r>
        <w:rPr>
          <w:bCs/>
          <w:b/>
        </w:rPr>
        <w:t xml:space="preserve">Diplomat</w:t>
      </w:r>
      <w:r>
        <w:t xml:space="preserve"> </w:t>
      </w:r>
      <w:r>
        <w:t xml:space="preserve">also engages in public diplomacy through social media and local press interactions. Given the youthful demographic of Tanzania, reaching out to the youth through digital platforms is essential. A skilled</w:t>
      </w:r>
      <w:r>
        <w:t xml:space="preserve"> </w:t>
      </w:r>
      <w:r>
        <w:rPr>
          <w:bCs/>
          <w:b/>
        </w:rPr>
        <w:t xml:space="preserve">Diplomat</w:t>
      </w:r>
      <w:r>
        <w:t xml:space="preserve"> </w:t>
      </w:r>
      <w:r>
        <w:t xml:space="preserve">understands that building trust with the local population in Tanzania Dar es Salaam can enhance their country's soft power, making future political negotiations smoother.</w:t>
      </w:r>
    </w:p>
    <w:bookmarkEnd w:id="24"/>
    <w:bookmarkStart w:id="25" w:name="Xe3b681f4f49c5b3bb8744d7815e3807221054dc"/>
    <w:p>
      <w:pPr>
        <w:pStyle w:val="Heading2"/>
      </w:pPr>
      <w:r>
        <w:t xml:space="preserve">VI. Challenges Facing the Modern Diplomat in Tanzania Dar es Salaam</w:t>
      </w:r>
    </w:p>
    <w:p>
      <w:pPr>
        <w:pStyle w:val="FirstParagraph"/>
      </w:pPr>
      <w:r>
        <w:t xml:space="preserve">The role of a</w:t>
      </w:r>
      <w:r>
        <w:t xml:space="preserve"> </w:t>
      </w:r>
      <w:r>
        <w:rPr>
          <w:bCs/>
          <w:b/>
        </w:rPr>
        <w:t xml:space="preserve">Diplomat</w:t>
      </w:r>
      <w:r>
        <w:t xml:space="preserve"> </w:t>
      </w:r>
      <w:r>
        <w:t xml:space="preserve">is not without its challenges. Bureaucratic delays, corruption risks, and the complexity of multi-layered governance structures present significant hurdles. Additionally, the rapid pace of technological change requires a continuous learning curve for any</w:t>
      </w:r>
      <w:r>
        <w:t xml:space="preserve"> </w:t>
      </w:r>
      <w:r>
        <w:rPr>
          <w:bCs/>
          <w:b/>
        </w:rPr>
        <w:t xml:space="preserve">Diplomat</w:t>
      </w:r>
      <w:r>
        <w:t xml:space="preserve">.</w:t>
      </w:r>
    </w:p>
    <w:p>
      <w:pPr>
        <w:pStyle w:val="BodyText"/>
      </w:pPr>
      <w:r>
        <w:t xml:space="preserve">Furthermore, geopolitical shifts are altering alliances. As China expands its influence in Africa through infrastructure projects like the Standard Gauge Railway (SGR) connecting Tanzania Dar es Salaam to inland regions, traditional Western</w:t>
      </w:r>
      <w:r>
        <w:t xml:space="preserve"> </w:t>
      </w:r>
      <w:r>
        <w:rPr>
          <w:bCs/>
          <w:b/>
        </w:rPr>
        <w:t xml:space="preserve">Diplomats</w:t>
      </w:r>
      <w:r>
        <w:t xml:space="preserve"> </w:t>
      </w:r>
      <w:r>
        <w:t xml:space="preserve">must adapt their strategies to remain relevant and effective. They must navigate a multipolar world where economic leverage is increasingly used as a diplomatic tool.</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Diplomat</w:t>
      </w:r>
      <w:r>
        <w:t xml:space="preserve"> </w:t>
      </w:r>
      <w:r>
        <w:t xml:space="preserve">in Tanzania Dar es Salaam is dynamic, complex, and essential for both national interests and regional stability. No longer confined to the walls of an embassy, a modern</w:t>
      </w:r>
      <w:r>
        <w:t xml:space="preserve"> </w:t>
      </w:r>
      <w:r>
        <w:rPr>
          <w:bCs/>
          <w:b/>
        </w:rPr>
        <w:t xml:space="preserve">Diplomat</w:t>
      </w:r>
      <w:r>
        <w:t xml:space="preserve"> </w:t>
      </w:r>
      <w:r>
        <w:t xml:space="preserve">operates across various sectors—economic security, cultural exchange, and conflict resolution. Tanzania Dar es Salaam provides a unique platform for these engagements due to its strategic location as the economic heart of East Africa.</w:t>
      </w:r>
    </w:p>
    <w:p>
      <w:pPr>
        <w:pStyle w:val="BodyText"/>
      </w:pPr>
      <w:r>
        <w:t xml:space="preserve">As globalization continues to reshape international relations, the effectiveness of a</w:t>
      </w:r>
      <w:r>
        <w:t xml:space="preserve"> </w:t>
      </w:r>
      <w:r>
        <w:rPr>
          <w:bCs/>
          <w:b/>
        </w:rPr>
        <w:t xml:space="preserve">Diplomat</w:t>
      </w:r>
      <w:r>
        <w:t xml:space="preserve"> </w:t>
      </w:r>
      <w:r>
        <w:t xml:space="preserve">will depend on their ability to adapt to local contexts while maintaining global perspectives. The future of diplomacy in Tanzania Dar es Salaam lies in collaborative, inclusive approaches that benefit not only the sending state but also the host community and the broader African continent. Therefore, investing in training and resources for</w:t>
      </w:r>
      <w:r>
        <w:t xml:space="preserve"> </w:t>
      </w:r>
      <w:r>
        <w:rPr>
          <w:bCs/>
          <w:b/>
        </w:rPr>
        <w:t xml:space="preserve">Diplomats</w:t>
      </w:r>
      <w:r>
        <w:t xml:space="preserve"> </w:t>
      </w:r>
      <w:r>
        <w:t xml:space="preserve">is crucial for sustaining peaceful and prosperous international relations.</w:t>
      </w:r>
    </w:p>
    <w:bookmarkEnd w:id="26"/>
    <w:bookmarkStart w:id="27" w:name="viii.-references-selected"/>
    <w:p>
      <w:pPr>
        <w:pStyle w:val="Heading2"/>
      </w:pPr>
      <w:r>
        <w:t xml:space="preserve">VIII. References (Selected)</w:t>
      </w:r>
    </w:p>
    <w:p>
      <w:pPr>
        <w:pStyle w:val="FirstParagraph"/>
      </w:pPr>
      <w:r>
        <w:rPr>
          <w:iCs/>
          <w:i/>
        </w:rPr>
        <w:t xml:space="preserve">Note: In a formal academic submission, specific citations would be listed here according to APA or Chicago style guidelines, focusing on literature related to East African regionalism, diplomatic theory, and Tanzania’s foreign policy documents.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Diplomat in Tanzania, Dar es Salaam</dc:title>
  <dc:creator/>
  <dc:language>en</dc:language>
  <cp:keywords/>
  <dcterms:created xsi:type="dcterms:W3CDTF">2026-07-30T07:13:00Z</dcterms:created>
  <dcterms:modified xsi:type="dcterms:W3CDTF">2026-07-30T07:13:00Z</dcterms:modified>
</cp:coreProperties>
</file>

<file path=docProps/custom.xml><?xml version="1.0" encoding="utf-8"?>
<Properties xmlns="http://schemas.openxmlformats.org/officeDocument/2006/custom-properties" xmlns:vt="http://schemas.openxmlformats.org/officeDocument/2006/docPropsVTypes"/>
</file>