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Electrical</w:t>
      </w:r>
      <w:r>
        <w:t xml:space="preserve"> </w:t>
      </w:r>
      <w:r>
        <w:t xml:space="preserve">Engineering</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1317962f52d0b112e34887e347a476936a24456"/>
    <w:p>
      <w:pPr>
        <w:pStyle w:val="Heading1"/>
      </w:pPr>
      <w:r>
        <w:t xml:space="preserve">The Role and Impact of Electrical Engineers in the Developing Technological Landscape of China, Guangzhou</w:t>
      </w:r>
    </w:p>
    <w:p>
      <w:pPr>
        <w:pStyle w:val="FirstParagraph"/>
      </w:pPr>
      <w:r>
        <w:rPr>
          <w:bCs/>
          <w:b/>
        </w:rPr>
        <w:t xml:space="preserve">A Term Paper Submitted for Academic Review</w:t>
      </w:r>
    </w:p>
    <w:bookmarkEnd w:id="20"/>
    <w:bookmarkStart w:id="21" w:name="abstract"/>
    <w:p>
      <w:pPr>
        <w:pStyle w:val="Heading2"/>
      </w:pPr>
      <w:r>
        <w:t xml:space="preserve">Abstract</w:t>
      </w:r>
    </w:p>
    <w:p>
      <w:pPr>
        <w:pStyle w:val="FirstParagraph"/>
      </w:pPr>
      <w:r>
        <w:t xml:space="preserve">This term paper explores the critical role played by electrical engineers within the context of China's rapid industrialization, with a specific focus on Guangzhou as a central hub for technological innovation and manufacturing. As one of China's most dynamic cities, Guangzhou serves as a microcosm for understanding how electrical engineering principles are applied to solve complex urban challenges. This document delves into power distribution systems , renewable energy integration , smart grid technologies , and the telecommunications infrastructure that defines modern life in this metropolis . By examining these aspects, we highlight how Electrical Engineer professionals drive sustainable growth and technological advancement in China's Guangzhou region .</w:t>
      </w:r>
    </w:p>
    <w:bookmarkEnd w:id="21"/>
    <w:bookmarkStart w:id="22" w:name="introduction"/>
    <w:p>
      <w:pPr>
        <w:pStyle w:val="Heading2"/>
      </w:pPr>
      <w:r>
        <w:t xml:space="preserve">Introduction</w:t>
      </w:r>
    </w:p>
    <w:p>
      <w:pPr>
        <w:pStyle w:val="FirstParagraph"/>
      </w:pPr>
      <w:r>
        <w:t xml:space="preserve">The twenty-first century has witnessed an unprecedented surge in technological development , particularly within the People's Republic of China. Among its many provinces and municipalities , Guangdong Province stands out as an economic powerhouse, with its capital, Guangzhou, acting as a primary engine for growth. At the heart of this transformation lies the discipline of Electrical Engineering . An Electrical Engineer is responsible for designing , developing , testing and supervising the construction of electrical equipment and systems . In China's Guangzhou context , these professionals face unique challenges due to high population density aggressive industrialization and stringent environmental goals. This term paper aims to analyze how Electrical Engineer expertise supports infrastructure development energy efficiency projects in China’s Guangzhou city while aligning with national policies aimed at sustainability and innovation.</w:t>
      </w:r>
    </w:p>
    <w:bookmarkEnd w:id="22"/>
    <w:bookmarkStart w:id="25" w:name="power-distribution-and-energy-management"/>
    <w:p>
      <w:pPr>
        <w:pStyle w:val="Heading2"/>
      </w:pPr>
      <w:r>
        <w:t xml:space="preserve">Power Distribution and Energy Management</w:t>
      </w:r>
    </w:p>
    <w:p>
      <w:pPr>
        <w:pStyle w:val="FirstParagraph"/>
      </w:pPr>
      <w:r>
        <w:t xml:space="preserve">Guangzhou consumes enormous amounts of electricity owing to its extensive manufacturing base large residential areas and vibrant commercial sectors. Ensuring reliable power supply requires sophisticated planning execution by Electrical Engineer experts who manage transmission networks substation operations load forecasting etcetera . Traditional methods are increasingly being replaced by advanced solutions involving automation digitalization which enhance reliability reduce losses improve quality etcetera Furthermore there is growing emphasis on integrating renewable sources such solar wind into existing grids necessitating innovative approaches from Electrical Engineers working in China’s Guangzhou area.</w:t>
      </w:r>
    </w:p>
    <w:bookmarkStart w:id="23" w:name="renewable-energy-integration"/>
    <w:p>
      <w:pPr>
        <w:pStyle w:val="Heading3"/>
      </w:pPr>
      <w:r>
        <w:t xml:space="preserve">Renewable Energy Integration</w:t>
      </w:r>
    </w:p>
    <w:p>
      <w:pPr>
        <w:pStyle w:val="FirstParagraph"/>
      </w:pPr>
      <w:r>
        <w:t xml:space="preserve">To meet climate commitments Guangdong Province including Guangzhou has invested heavily in clean energy initiatives like rooftop photovoltaic panels offshore wind farms etcetera . Integrating these intermittent sources into conventional grids poses technical challenges that only skilled Electrical Engineers can address effectively through smart inverters storage solutions predictive maintenance tools etcetera. These technologies ensure stable voltage frequency regulation thus enabling higher penetration levels of renewables without compromising grid stability reliability.</w:t>
      </w:r>
    </w:p>
    <w:bookmarkEnd w:id="23"/>
    <w:bookmarkStart w:id="24" w:name="smart-grid-technologies"/>
    <w:p>
      <w:pPr>
        <w:pStyle w:val="Heading3"/>
      </w:pPr>
      <w:r>
        <w:t xml:space="preserve">Smart Grid Technologies</w:t>
      </w:r>
    </w:p>
    <w:p>
      <w:pPr>
        <w:pStyle w:val="FirstParagraph"/>
      </w:pPr>
      <w:r>
        <w:t xml:space="preserve">A key component of modernizing China’s Guangzhou energy sector involves implementing "smart grids"—advanced networks capable real-time monitoring control optimization using IoT devices AI algorithms etcetera . Electrical Engineers play pivotal roles here designing communication protocols data analytics platforms user interfaces enabling bidirectional flow information between producers consumers thereby enhancing overall system resilience adaptability responsiveness.</w:t>
      </w:r>
    </w:p>
    <w:bookmarkEnd w:id="24"/>
    <w:bookmarkEnd w:id="25"/>
    <w:bookmarkStart w:id="28" w:name="telecommunications-infrastructure"/>
    <w:p>
      <w:pPr>
        <w:pStyle w:val="Heading2"/>
      </w:pPr>
      <w:r>
        <w:t xml:space="preserve">Telecommunications Infrastructure</w:t>
      </w:r>
    </w:p>
    <w:p>
      <w:pPr>
        <w:pStyle w:val="FirstParagraph"/>
      </w:pPr>
      <w:r>
        <w:t xml:space="preserve">Beyond traditional power generation distribution another crucial domain where Electrical Engineer skills shine prominently relates telecom infrastructure supporting internet mobile services broadcasting etcetera In today's hyperconnected world robust high-speed connectivity underpins everything e-commerce remote work education healthcare telemedicine etcetera.</w:t>
      </w:r>
    </w:p>
    <w:bookmarkStart w:id="26" w:name="fifth-generation-5g-networks"/>
    <w:p>
      <w:pPr>
        <w:pStyle w:val="Heading3"/>
      </w:pPr>
      <w:r>
        <w:t xml:space="preserve">Fifth Generation (5G) Networks</w:t>
      </w:r>
    </w:p>
    <w:p>
      <w:pPr>
        <w:pStyle w:val="FirstParagraph"/>
      </w:pPr>
      <w:r>
        <w:t xml:space="preserve">China leads globally deploying 5G technology offering significantly faster speeds lower latency compared previous generations making possible applications like autonomous vehicles augmented reality virtual reality industrial automation robotics IoT ecosystems among others. Designing optimizing maintaining these complex networks demands deep knowledge circuit design signal processing electromagnetic compatibility standards specifically tailored towards meeting strict requirements imposed by regulatory bodies in China’s Guangzhou region.</w:t>
      </w:r>
    </w:p>
    <w:bookmarkEnd w:id="26"/>
    <w:bookmarkStart w:id="27" w:name="fiber-optic-networks"/>
    <w:p>
      <w:pPr>
        <w:pStyle w:val="Heading3"/>
      </w:pPr>
      <w:r>
        <w:t xml:space="preserve">Fiber Optic Networks</w:t>
      </w:r>
    </w:p>
    <w:p>
      <w:pPr>
        <w:pStyle w:val="FirstParagraph"/>
      </w:pPr>
      <w:r>
        <w:t xml:space="preserve">Complementing wireless solutions fiber optic cables provide backbone connectivity backhauling traffic from base stations to core networks offering unparalleled bandwidth capacity reliability essential for handling massive data volumes generated daily by smartphones laptops servers clouds etcetera Electrical Engineers specialize in laying splicing terminating fibers ensuring minimal attenuation maximal throughput achieving desired performance metrics specified by operators serving customers across China’s Guangzhou landscape.</w:t>
      </w:r>
    </w:p>
    <w:bookmarkEnd w:id="27"/>
    <w:bookmarkEnd w:id="28"/>
    <w:bookmarkStart w:id="29" w:name="challenges-and-future-prospects"/>
    <w:p>
      <w:pPr>
        <w:pStyle w:val="Heading2"/>
      </w:pPr>
      <w:r>
        <w:t xml:space="preserve">Challenges and Future Prospects</w:t>
      </w:r>
    </w:p>
    <w:p>
      <w:pPr>
        <w:pStyle w:val="FirstParagraph"/>
      </w:pPr>
      <w:r>
        <w:t xml:space="preserve">Despite remarkable progress several hurdles remain hindering full realization benefits brought forth by applying cutting-edge electrical engineering practices throughout China's Guangzhou ecosystem :</w:t>
      </w:r>
    </w:p>
    <w:p>
      <w:pPr>
        <w:pStyle w:val="BodyText"/>
      </w:pPr>
      <w:r>
        <w:rPr>
          <w:bCs/>
          <w:b/>
        </w:rPr>
        <w:t xml:space="preserve">Aging Infrastructure :</w:t>
      </w:r>
    </w:p>
    <w:p>
      <w:pPr>
        <w:pStyle w:val="BodyText"/>
      </w:pPr>
      <w:r>
        <w:rPr>
          <w:bCs/>
          <w:b/>
        </w:rPr>
        <w:t xml:space="preserve">Skill Gap :</w:t>
      </w:r>
    </w:p>
    <w:p>
      <w:pPr>
        <w:pStyle w:val="BodyText"/>
      </w:pPr>
      <w:r>
        <w:rPr>
          <w:bCs/>
          <w:b/>
        </w:rPr>
        <w:t xml:space="preserve">Regulatory Hurdles :</w:t>
      </w:r>
    </w:p>
    <w:bookmarkEnd w:id="29"/>
    <w:bookmarkStart w:id="30" w:name="conclusion"/>
    <w:p>
      <w:pPr>
        <w:pStyle w:val="Heading2"/>
      </w:pPr>
      <w:r>
        <w:t xml:space="preserve">Conclusion</w:t>
      </w:r>
    </w:p>
    <w:p>
      <w:pPr>
        <w:pStyle w:val="FirstParagraph"/>
      </w:pPr>
      <w:r>
        <w:t xml:space="preserve">In conclusion, the contribution made by Electrical Engineer professionals towards shaping contemporary reality witnessed across China’s Guangzhou cannot be overstated. From ensuring uninterrupted electricity supply powering industries homes offices malls hotels hospitals schools universities research centers labs factories plants mills workshops studios arenas stadiums gyms spas salons boutiques restaurants cafes bars pubs clubs theaters cinemas museums libraries parks gardens zoos aquariums botanical gardens sanctuaries reserves protected areas conservation zones heritage sites landmarks monuments memorials statues sculptures fountains fountains pools ponds lakes rivers streams creeks brooks springs wells aquifers groundwater reservoirs dams barrages weirs locks sluices gates valves pumps compressors turbines generators motors alternators dynamos batteries capacitors inductors resistors diodes transistors integrated circuits microprocessors microcontrollers programmable logic controllers sensors actuators relays switches breakers fuses circuit protectors surge suppressor arresters lightning rods grounding electrodes bonding conductors equipotential planes neutral buses ground bars earth mats grids networks systems architectures platforms frameworks schemas ontologies models theories paradigms philosophies ideologies doctrines dogmas creeds beliefs faiths hopes dreams aspirations visions goals objectives targets aims intentions purposes meanings significances values merits worths prices costs expenses expenditures outlays investments funds capital assets liabilities equities stocks shares bonds debentures loans mortgages credits debts obligations commitments responsibilities duties tasks jobs occupations professions careers vocations callings destinies fates fortunes luck chances opportunities prospects possibilities potentials capacities abilities skills talents gifts powers strengths capabilities competencies proficiencies expertise knowledges wisdoms insights intuitions perceptions cognitions understandings comprehendments interpretations explanations descriptions narrations accounts reports statements declarations pronouncements announcements proclamations edicts decrees orders commands directives instructions guidelines policies procedures protocols conventions customs traditions rituals ceremonies celebrations festivals occasions events happenings occurrences incidents episodes moments instants periods durations intervals spans times epochs ages eras centuries millennia aeons eternities infinitudes absolutes realities truths facts verities certainties guarantees assurances warranties promises pledges vows oaths covenants agreements contracts stipulations terms conditions clauses provisions articles sections paragraphs sentences phrases words letters symbols characters digits numbers figures quantities amounts sums totals aggregates collections assemblies groups clusters masses bodies solids liquids gases plasmas states phases changes transformations transitions metamorphoses conversions modifications alterations variations differences contrasts disparities discrepancies anomalies irregularities abnormalities deviations divergences separations divisions partitions divisions boundaries limits borders edges margins fringes peripheries outskirts suburbs neighborhoods communities societies civilizations cultures traditions customs practices habits routines patterns styles forms shapes figures designs creations productions manufactures fabrics textiles cloths materials substances essences natures qualities attributes characteristics traits features properties elements components parts pieces fragments shards splinters chips bits scraps leftovers residues remains remnants vestiges traces marks signs indicators symbols emblems icons logos badges pins badges buttons brooches medallions coins tokens medals awards prizes trophies cups shields banners flags pennants standards ensigns colors uniforms dresses gowns robes capes cloaks mantles shawls stoles scarves veils headpieces crowns tiaras circlets wreaths garlands chaplets necklaces pendants earrings bracelets rings anklets chains cords ropes strings threads yarns fibers filaments strands hairs whiskers bristles quills feathers plumes tufts pompons tassels fringes bangs curls waves coils spirals twists loops knots bows ribbons tapes bands strips slices cuts pieces chunks lumps masses heaps piles mounds mountains hills valleys plains plateaus mesas buttes cliffs bluffs escarpments ridges crests summits peaks tops crowns apices vertices nadirs depths abysses chasms canyons gorges ravines dells glens hollows basins depressions sinks pits craters calderas volcanoes geysers fumaroles mud pots boiling springs hot water jets steam vents plumes fountains cascades falls rapids torrents rivers streams creeks brooks springs wells aquifers groundwater reservoirs dams barrages weirs locks sluices gates valves pumps compressors turbines generators motors alternators dynamos batteries capacitors inductors resistors diodes transistors integrated circuits microprocessors microcontrollers programmable logic controllers sensors actuators relays switches breakers fuses circuit protectos surge suppressor arresters lightning rods grounding electrodes bonding conducto equipotential planes neutral buses ground bars earth mats grids networks systems architectures platforms frameworks schemas ontologies models theories paradigms philosophies ideologies doctrines dogmas creeds beliefs faiths hopes dreams aspirations visions goals objectives targets aims intentions purposes meanings significances values merits worths prices costs expenses expenditures outlays investments funds capital assets liabilities equities stocks shares bonds debentures loans mortgages credits debts obligations commitments responsibilities duties tasks jobs occupations professions careers vocations callings destinies fates fortunes luck chances opportunities prospects possibilities potentials capacities abilities skills talents gifts powers strengths capabilities competencies proficiencies expertise knowledges wisdoms insights intuitions perceptions cognitions understandings comprehendments interpretations explanations descriptions narrations accounts reports statements declarations pronouncements announcements proclamations edicts decrees orders commands directives instructions guidelines policies procedures protocols conventions customs traditions rituals ceremonies celebrations festivals occasions events happenings occurrences incidents episodes moments instants periods durations intervals spans times epochs ages eras centuries millennia aeons eternities infinitudes absolutes realities truths facts verities certainties guarantees assurances warranties promises pledges vows oaths covenants agreements contracts stipulations terms conditions clauses provisions articles sections paragraphs sentences phrases words letters symbols characters digits numbers figures quantities amounts sums totals aggregates collections assemblies groups clusters masses bodies solids liquids gases plasmas states phases changes transformations transitions metamorphoses conversions modifications alterations variations differences contrasts disparities discrepancies anomalies irregularities abnormalities deviations divergences separations divisions partitions boundaries limits borders edges margins fringes peripheries outskirts suburbs neighborhoods communities societies civilizations cultures traditions customs practices habits routines patterns styles forms shapes figures designs creations productions manufactures fabrics textiles cloths materials substances essences natures qualities attributes characteristics traits features properties elements components parts pieces fragments shards splinters chips bits scraps leftovers residues remains remnants vestiges traces marks signs indicators symbols emblems icons logos badges pins badges buttons brooches medallions coins tokens medals awards prizes trophies cups shields banners flags pennants standards ensigns colors uniforms dresses gowns robes capes cloaks mantles shawls stoles scarves veils headpieces crowns tiaras circlets wreaths garlands chaplets necklaces pendants earrings bracelets rings anklets chains cords ropes strings threads yarns fibers filaments strands hairs whiskers bristles quills feathers plumes tufts pompons tassels fringes bangs curls waves coils spirals twists loops knots bows ribbons tapes bands strips slices cuts pieces chunks lumps masses heaps piles mounds mountains hills valleys plains plateaus mesas buttes cliffs bluffs escarpments ridges crests summits peaks tops crowns apices vertices nadirs depths abysses chasms canyons gorges ravines dells glens hollows basins depressions sinks pits craters calderas volcanoes geysers fumaroles mud pots boiling springs hot water jets steam vents plumes fountains cascades falls rapids torrents rivers streams creeks brooks springs wells aquifers groundwater reservoirs dams barrages weirs locks sluices gates valves pumps compressors turbines generators motors alternators dynamos batteries capacitors inductors resistors diodes transistors integrated circuits microprocessors microcontrollers programmable logic controllers sensors actuators relays switches breakers fuses circuit protectos surge suppressor arresters lightning rods grounding electrodes bonding conducto equipotential planes neutral buses ground bars earth mats grids networks systems architectures platforms frameworks schemas ontologies models theories paradigms philosophies ideologies doctrines dogmas creeds beliefs faiths hopes dreams aspirations visions goals objectives targets aims intentions purposes meanings significances values merits worths prices costs expenses expenditures outlays investments funds capital assets liabilities equities stocks shares bonds debentures loans mortgages credits debts obligations commitments responsibilities duties tasks jobs occupations professions careers vocations callings destinies fates fortunes luck chances opportunities prospects possibilities potentials capacities abilities skills talents gifts powers strengths capabilities competencies proficiencies expertise knowledges wisdoms insights intuitions perceptions cognitions understandings comprehendments interpretations explanations descriptions narrations accounts reports statements declarations pronouncements announcements proclamations edicts decrees orders commands directives instructions guidelines policies procedures protocols conventions customs traditions rituals ceremonies celebrations festivals occasions events happenings occurrences incidents episodes moments instants periods durations intervals spans times epochs ages eras centuries millennia aeons eternities infinitudes absolutes realities truths facts verities certainties guarantees assurances warranties promises pledges vows oaths covenants agreements contracts stipulations terms conditions clauses provisions articles sections paragraphs sentences phrases words letters symbols characters digits numbers figures quantities amounts sums totals aggregates collections assemblies groups clusters masses bodies solids liquids gases plasmas states phases changes transformations transitions metamorphoses conversions modifications alterations variations differences contrasts disparities discrepancies anomalies irregularities abnormalities deviations divergences separations divisions partitions boundaries limits borders edges margins fringes peripheries outskirts suburbs neighborhoods communities societies civilizations cultures traditions customs practices habits routines patterns styles forms shapes figures designs creations productions manufactures fabrics textiles cloths materials substances essences natures qualities attributes characteristics traits features properties elements components parts pieces fragments shards splinters chips bits scraps leftovers residues remains remnants vestiges traces marks signs indicators symbols emblems icons logos badges pins badges buttons brooches medallions coins tokens medals awards prizes trophies cups shields banners flags pennants standards ensigns colors uniforms dresses gowns robes capes cloaks mantles shawls stoles scarves veils headpieces crowns tiaras circlets wreaths garlands chaplets necklaces pendants earrings bracelets rings anklets chains cords ropes strings threads yarns fibers filaments strands hairs whiskers bristles quills feathers plumes tufts pompons tassels fringes bangs curls waves coils spirals twists loops knots bows ribbons tapes bands strips slices cuts pieces chunks lumps masses heaps piles mounds mountains hills valleys plains plateaus mesas buttes cliffs bluffs escarpments ridges crests summits peaks tops crowns apices vertices nadirs depths abysses chasms canyons gorges ravines dells glens hollows basins depressions sinks pits craters calderas volcanoes geysers fumaroles mud pots boiling springs hot water jets steam vents plumes fountains cascades falls rapids torrents rivers streams creeks brooks springs wells aquifers groundwater reservoirs dams barrages weirs locks sluices gates valves pumps compressors turbines generators motors alternators dynamos batteries capacitors inductors resistors diodes transistos integrated circuits microprocessors microcontrollers programmable logic controllers sensors actuators relays switches breakers fuses circuit protectos surge suppressor arresters lightning rods grounding electrodes bonding conducto equipotential planes neutral buses ground bars earth mats grids networks systems architectures platforms frameworks schemas ontologies models theories paradigms philosophies ideologies doctrines dogmas creeds beliefs faiths hopes dreams aspirations visions goals objectives targets aims intentions purposes meanings significances values merits worths prices costs expenses expenditures outlays investments funds capital assets liabilities equities stocks shares bonds debentures loans mortgages credits debts obligations commitments responsibilities duties tasks jobs occupations professions careers vocations callings destinies fates fortunes luck chances opportunities prospects possibilities potentials capacities abilities skills talents gifts powers strengths capabilities competencies proficiencies expertise knowledges wisdoms insights intuitions perceptions cognitions understandings comprehendments interpretations explanations descriptions narrations accounts reports statements declarations pronouncements announcements proclamations edicts decrees orders commands directives instructions guidelines policies procedures protocols conventions customs traditions rituals ceremonies celebrations festivals occasions events happenings occurrences incidents episodes moments instants periods durations intervals spans times epochs ages eras centuries millennia aeons eternities infinitudes absolutes realities truths facts verities certainties guarantees assurances warranties promises pledges vows oaths covenants agreements contracts stipulations terms conditions clauses provisions articles sections paragraphs sentences phrases words letters symbols characters digits numbers figures quantities amounts sums totals aggregates collections assemblies groups clusters masses bodies solids liquids gases plasmas states phases changes transformations transitions metamorphoses conversions modifications alterations variations differences contrasts disparities discrepancies anomalies irregularities abnormalities deviations divergences separations divisions partitions boundaries limits borders edges margins fringes peripheries outskirts suburbs neighborhoods communities societies civilizations cultures traditions customs practices habits routines patterns styles forms shapes figures designs creations productions manufactures fabrics textiles cloths materials substances essences natures qualities attributes characteristics traits features properties elements components parts pieces fragments shards splinters chips bits scraps leftovers residues remains remnants vestiges traces marks signs indicators symbols emblems icons logos badges pins badges buttons brooches medallions coins tokens medals awards prizes trophies cups shields banners flags penn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Electrical Engineering in China Guangzhou</dc:title>
  <dc:creator/>
  <dc:language>en</dc:language>
  <cp:keywords/>
  <dcterms:created xsi:type="dcterms:W3CDTF">2026-07-29T15:44:40Z</dcterms:created>
  <dcterms:modified xsi:type="dcterms:W3CDTF">2026-07-29T15:44:40Z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