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4bd543b1ab351f4d95372175e2ac3a472bfee52"/>
    <w:p>
      <w:pPr>
        <w:pStyle w:val="Heading1"/>
      </w:pPr>
      <w:r>
        <w:t xml:space="preserve">The Role of the Electrical Engineer in the Netherlands Amsterdam</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Engineering Management</w:t>
      </w:r>
      <w:r>
        <w:br/>
      </w:r>
      <w:r>
        <w:rPr>
          <w:bCs/>
          <w:b/>
        </w:rPr>
        <w:t xml:space="preserve">Institution:</w:t>
      </w:r>
      <w:r>
        <w:t xml:space="preserve"> </w:t>
      </w:r>
      <w:r>
        <w:t xml:space="preserve">University of Technology (Simulated)</w:t>
      </w:r>
      <w:r>
        <w:br/>
      </w:r>
      <w:r>
        <w:rPr>
          <w:iCs/>
          <w:i/>
        </w:rPr>
        <w:t xml:space="preserve">A Term Paper on the professional landscape for Electrical Engineers in one of Europe's most innovative urban centers.</w:t>
      </w:r>
    </w:p>
    <w:bookmarkStart w:id="20" w:name="introduction"/>
    <w:p>
      <w:pPr>
        <w:pStyle w:val="Heading2"/>
      </w:pPr>
      <w:r>
        <w:t xml:space="preserve">Introduction</w:t>
      </w:r>
    </w:p>
    <w:p>
      <w:pPr>
        <w:pStyle w:val="FirstParagraph"/>
      </w:pPr>
      <w:r>
        <w:t xml:space="preserve">The Netherlands Amsterdam has emerged as a pivotal hub for technological innovation, sustainability initiatives, and advanced infrastructure development within Northern Europe. At the heart of this dynamic transformation lies the critical profession of the Electrical Engineer. As cities modernize and industries pivot toward renewable energy sources and digital connectivity, the demand for qualified Electrical Engineers in Netherlands Amsterdam has never been higher. This term paper explores the multifaceted role of an Electrical Engineer in this specific geographic context, examining how they contribute to smart grid technologies, sustainable building practices, industrial automation, and urban infrastructure. The objective is to provide a comprehensive overview of why the integration of electrical engineering expertise is indispensable to the continued growth and environmental stewardship of Netherlands Amsterdam.</w:t>
      </w:r>
    </w:p>
    <w:bookmarkEnd w:id="20"/>
    <w:bookmarkStart w:id="21" w:name="X972bffe1f67c35a988a954a95b8672e1e60de04"/>
    <w:p>
      <w:pPr>
        <w:pStyle w:val="Heading2"/>
      </w:pPr>
      <w:r>
        <w:t xml:space="preserve">The Infrastructure Landscape in Netherlands Amsterdam</w:t>
      </w:r>
    </w:p>
    <w:p>
      <w:pPr>
        <w:pStyle w:val="FirstParagraph"/>
      </w:pPr>
      <w:r>
        <w:t xml:space="preserve">To understand the necessity of an Electrical Engineer in Netherlands Amsterdam, one must first appreciate the unique infrastructural challenges and opportunities present in this coastal delta city. The region is characterized by a dense population, historic architecture that coexists with cutting-edge modern developments, and a rigorous national commitment to carbon neutrality. The electrical grid here is not merely a utility provider but a complex network requiring constant optimization to handle fluctuating loads from electric vehicles (EVs), heat pumps, and smart home devices.</w:t>
      </w:r>
    </w:p>
    <w:p>
      <w:pPr>
        <w:pStyle w:val="BodyText"/>
      </w:pPr>
      <w:r>
        <w:t xml:space="preserve">Electrical Engineers in Netherlands Amsterdam are tasked with maintaining the resilience of this grid against climate change impacts, such as rising sea levels and extreme weather events. They work on upgrading legacy infrastructure to accommodate high-voltage direct current (HVDC) connections that link the Netherlands to continental European energy markets. This role is vital for ensuring energy security and reducing reliance on fossil fuels, aligning with the broader goals of the Dutch government.</w:t>
      </w:r>
    </w:p>
    <w:bookmarkEnd w:id="21"/>
    <w:bookmarkStart w:id="23" w:name="Xc1d6cb29efd0bf7ce95001f445f025b3ec75523"/>
    <w:p>
      <w:pPr>
        <w:pStyle w:val="Heading2"/>
      </w:pPr>
      <w:r>
        <w:t xml:space="preserve">Sustainable Energy Solutions and Green Technology</w:t>
      </w:r>
    </w:p>
    <w:p>
      <w:pPr>
        <w:pStyle w:val="FirstParagraph"/>
      </w:pPr>
      <w:r>
        <w:t xml:space="preserve">One of the most significant contributions of an Electrical Engineer in Netherlands Amsterdam involves the transition to renewable energy sources. The city is a global leader in implementing wind energy, solar photovoltaics, and geothermal heating systems. Electrical Engineers are responsible for designing, installing, and maintaining these systems. For instance, they optimize the integration of solar panels into the facades of historical buildings—a common sight in Netherlands Amsterdam—ensuring that aesthetic preservation does not compromise energy efficiency.</w:t>
      </w:r>
    </w:p>
    <w:p>
      <w:pPr>
        <w:pStyle w:val="BodyText"/>
      </w:pPr>
      <w:r>
        <w:t xml:space="preserve">Furthermore, the concept of "Energy Islands" and offshore wind farms requires sophisticated electrical engineering solutions for power transmission and grid stability. Engineers work on converting variable AC power generated by wind turbines into stable DC or synchronized AC power suitable for residential consumption. Their expertise ensures that the green energy produced in Netherlands Amsterdam can be efficiently stored in battery systems or distributed via smart grids, minimizing waste and maximizing renewable utilization.</w:t>
      </w:r>
    </w:p>
    <w:bookmarkStart w:id="22" w:name="the-rise-of-smart-grids"/>
    <w:p>
      <w:pPr>
        <w:pStyle w:val="Heading3"/>
      </w:pPr>
      <w:r>
        <w:t xml:space="preserve">The Rise of Smart Grids</w:t>
      </w:r>
    </w:p>
    <w:p>
      <w:pPr>
        <w:pStyle w:val="FirstParagraph"/>
      </w:pPr>
      <w:r>
        <w:t xml:space="preserve">Smart grid technology is another domain where Electrical Engineers thrive in Netherlands Amsterdam. These intelligent networks use digital communication technology to detect and react to local changes in usage. By employing advanced sensors and automation systems, engineers can balance supply and demand in real-time. This is particularly crucial for managing the peak loads created by the widespread adoption of electric vehicles across the city. An Electrical Engineer designs charging infrastructure that communicates with the grid to charge vehicles during off-peak hours, thereby stabilizing frequency and voltage levels.</w:t>
      </w:r>
    </w:p>
    <w:bookmarkEnd w:id="22"/>
    <w:bookmarkEnd w:id="23"/>
    <w:bookmarkStart w:id="24" w:name="urban-development-and-smart-buildings"/>
    <w:p>
      <w:pPr>
        <w:pStyle w:val="Heading2"/>
      </w:pPr>
      <w:r>
        <w:t xml:space="preserve">Urban Development and Smart Buildings</w:t>
      </w:r>
    </w:p>
    <w:p>
      <w:pPr>
        <w:pStyle w:val="FirstParagraph"/>
      </w:pPr>
      <w:r>
        <w:t xml:space="preserve">The urban fabric of Netherlands Amsterdam is being reimagined through smart building technologies. Modern construction projects in the city prioritize energy efficiency, indoor air quality, and occupant comfort. Electrical Engineers play a central role in designing the building management systems (BMS) that control lighting, HVAC (Heating, Ventilation, and Air Conditioning), and security systems.</w:t>
      </w:r>
    </w:p>
    <w:p>
      <w:pPr>
        <w:pStyle w:val="BodyText"/>
      </w:pPr>
      <w:r>
        <w:t xml:space="preserve">In Netherlands Amsterdam, many new developments aim for BREEAM Excellent or LEED Platinum certifications. Achieving these standards requires meticulous electrical engineering design. This includes selecting energy-efficient transformers, implementing LED lighting systems with motion sensors, and integrating renewable energy generation directly into the building’s power supply. The engineer must also ensure compliance with strict Dutch safety regulations and international standards such as IEC (International Electrotechnical Commission) guidelines.</w:t>
      </w:r>
    </w:p>
    <w:bookmarkEnd w:id="24"/>
    <w:bookmarkStart w:id="25" w:name="X25a2d46901e49345c59fdf6452b2fff0c01b592"/>
    <w:p>
      <w:pPr>
        <w:pStyle w:val="Heading2"/>
      </w:pPr>
      <w:r>
        <w:t xml:space="preserve">Industrial Automation and High-Tech Sector</w:t>
      </w:r>
    </w:p>
    <w:p>
      <w:pPr>
        <w:pStyle w:val="FirstParagraph"/>
      </w:pPr>
      <w:r>
        <w:t xml:space="preserve">Beyond urban infrastructure, the industrial sector in Netherlands Amsterdam is heavily reliant on electrical engineering. The region hosts a robust high-tech industry, including semiconductor manufacturing (notably ASML), medical technology, and logistics automation. Electrical Engineers are essential for designing control systems that automate complex manufacturing processes.</w:t>
      </w:r>
    </w:p>
    <w:p>
      <w:pPr>
        <w:pStyle w:val="BodyText"/>
      </w:pPr>
      <w:r>
        <w:t xml:space="preserve">In facilities such as those producing lithography machines or medical imaging devices, precision is paramount. Electrical Engineers develop the PLCs (Programmable Logic Controllers) and SCADA (Supervisory Control and Data Acquisition) systems that monitor and control production lines. They ensure minimal downtime through predictive maintenance algorithms powered by data analytics. This industrial strength contributes significantly to the economic prosperity of Netherlands Amsterdam, making electrical engineering a cornerstone of regional employment.</w:t>
      </w:r>
    </w:p>
    <w:bookmarkEnd w:id="25"/>
    <w:bookmarkStart w:id="26" w:name="challenges-and-future-outlook"/>
    <w:p>
      <w:pPr>
        <w:pStyle w:val="Heading2"/>
      </w:pPr>
      <w:r>
        <w:t xml:space="preserve">Challenges and Future Outlook</w:t>
      </w:r>
    </w:p>
    <w:p>
      <w:pPr>
        <w:pStyle w:val="FirstParagraph"/>
      </w:pPr>
      <w:r>
        <w:t xml:space="preserve">Despite the opportunities, Electrical Engineers in Netherlands Amsterdam face several challenges. The rapid pace of technological change requires continuous upskilling. Furthermore, integrating legacy systems with new digital technologies presents technical hurdles. There is also a growing need for cybersecurity measures to protect critical electrical infrastructure from cyber-attacks—a concern that has led to stricter regulatory frameworks.</w:t>
      </w:r>
    </w:p>
    <w:p>
      <w:pPr>
        <w:pStyle w:val="BodyText"/>
      </w:pPr>
      <w:r>
        <w:t xml:space="preserve">Looking forward, the role of the Electrical Engineer will expand into areas such as hydrogen economy integration and advanced mobility solutions. As Netherlands Amsterdam aims to become fully circular by 2050, engineers will need to design systems that facilitate recycling and resource recovery at an electrical level. The transition toward green hydrogen production for industrial use will require new types of electrolysis plants, further diversifying the skill set required of professionals in this field.</w:t>
      </w:r>
    </w:p>
    <w:bookmarkEnd w:id="26"/>
    <w:bookmarkStart w:id="27" w:name="conclusion"/>
    <w:p>
      <w:pPr>
        <w:pStyle w:val="Heading2"/>
      </w:pPr>
      <w:r>
        <w:t xml:space="preserve">Conclusion</w:t>
      </w:r>
    </w:p>
    <w:p>
      <w:pPr>
        <w:pStyle w:val="FirstParagraph"/>
      </w:pPr>
      <w:r>
        <w:t xml:space="preserve">In conclusion, the Electrical Engineer is an indispensable asset to the development and sustainability of Netherlands Amsterdam. From ensuring grid stability and integrating renewable energy sources to enabling smart urban living and supporting high-tech industries, their work underpins the city’s status as a leader in innovation. As the region continues to grapple with environmental challenges and technological advancements, the expertise of Electrical Engineers will remain crucial. Their ability to design resilient, efficient, and sustainable electrical systems ensures that Netherlands Amsterdam can meet its ambitious climate goals while maintaining high standards of living for its residents. For students and professionals alike, pursuing a career as an Electrical Engineer in Netherlands Amsterdam offers not only professional fulfillment but also the opportunity to contribute meaningfully to a global model of sustainable urban development.</w:t>
      </w:r>
    </w:p>
    <w:bookmarkEnd w:id="27"/>
    <w:bookmarkStart w:id="28" w:name="references"/>
    <w:p>
      <w:pPr>
        <w:pStyle w:val="Heading2"/>
      </w:pPr>
      <w:r>
        <w:t xml:space="preserve">References</w:t>
      </w:r>
    </w:p>
    <w:p>
      <w:pPr>
        <w:pStyle w:val="FirstParagraph"/>
      </w:pPr>
      <w:r>
        <w:rPr>
          <w:iCs/>
          <w:i/>
        </w:rPr>
        <w:t xml:space="preserve">Note: In a formal academic submission, this section would contain peer-reviewed journals, government reports from Rijkswaterstaat, and technical documentation from major corporations in the Netherlands Amsterdam area. For the purpose of this term paper format, standard citations are omitted.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2026-07-29T06:28:32Z</dcterms:created>
  <dcterms:modified xsi:type="dcterms:W3CDTF">2026-07-29T06:28:32Z</dcterms:modified>
</cp:coreProperties>
</file>

<file path=docProps/custom.xml><?xml version="1.0" encoding="utf-8"?>
<Properties xmlns="http://schemas.openxmlformats.org/officeDocument/2006/custom-properties" xmlns:vt="http://schemas.openxmlformats.org/officeDocument/2006/docPropsVTypes"/>
</file>