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Pakistan</w:t>
      </w:r>
      <w:r>
        <w:t xml:space="preserve"> </w:t>
      </w:r>
      <w:r>
        <w:t xml:space="preserve">Islamabad</w:t>
      </w:r>
    </w:p>
    <w:bookmarkStart w:id="34" w:name="term-paper"/>
    <w:p>
      <w:pPr>
        <w:pStyle w:val="Heading1"/>
      </w:pPr>
      <w:r>
        <w:t xml:space="preserve">Term Paper</w:t>
      </w:r>
    </w:p>
    <w:bookmarkStart w:id="20" w:name="X1665e1649b24c8a249b9d5931f9e0b79380bb37"/>
    <w:p>
      <w:pPr>
        <w:pStyle w:val="Heading2"/>
      </w:pPr>
      <w:r>
        <w:t xml:space="preserve">The Role of the Electrical Engineer in the Modernization and Sustainability of Pakistan Islamabad</w:t>
      </w:r>
    </w:p>
    <w:p>
      <w:pPr>
        <w:pStyle w:val="FirstParagraph"/>
      </w:pPr>
      <w:r>
        <w:rPr>
          <w:bCs/>
          <w:b/>
        </w:rPr>
        <w:t xml:space="preserve">Abstract:</w:t>
      </w:r>
      <w:r>
        <w:t xml:space="preserve"> </w:t>
      </w:r>
      <w:r>
        <w:t xml:space="preserve">This paper explores the critical role of the Electrical Engineer within the specific context of Pakistan Islamabad. As a rapidly developing capital city, Islamabad faces unique challenges regarding energy sustainability, smart infrastructure integration, and industrial growth. This study analyzes how qualified electrical engineers contribute to solving these issues through renewable energy implementation, grid modernization, and adherence to international safety standards. It highlights the necessity of technical expertise in ensuring that Pakistan Islamabad remains resilient against power crises while fostering economic stability.</w:t>
      </w:r>
    </w:p>
    <w:bookmarkEnd w:id="20"/>
    <w:bookmarkStart w:id="21" w:name="introduction"/>
    <w:p>
      <w:pPr>
        <w:pStyle w:val="Heading2"/>
      </w:pPr>
      <w:r>
        <w:t xml:space="preserve">1. Introduction</w:t>
      </w:r>
    </w:p>
    <w:p>
      <w:pPr>
        <w:pStyle w:val="FirstParagraph"/>
      </w:pPr>
      <w:r>
        <w:t xml:space="preserve">The city of Pakistan Islamabad stands as a testament to modern urban planning and strategic development within South Asia. As the capital territory, it serves not only as the political heart of the nation but also as a hub for diplomatic missions, international organizations, and high-tech industries. However, with rapid urbanization comes significant pressure on existing infrastructure. One of the most pivotal professions in addressing these infrastructural challenges is that of the Electrical Engineer. This term paper aims to elucidate why the Electrical Engineer is indispensable to the ongoing development projects in Pakistan Islamabad.</w:t>
      </w:r>
    </w:p>
    <w:p>
      <w:pPr>
        <w:pStyle w:val="BodyText"/>
      </w:pPr>
      <w:r>
        <w:t xml:space="preserve">The scope of this document extends beyond simple wiring and circuit maintenance. It encompasses power system analysis, renewable energy integration, telecommunications infrastructure, and automated control systems. For any student or professional studying engineering in this region, understanding the localized application of electrical principles is crucial. The unique geographical and climatic conditions of Pakistan Islamabad require specialized engineering solutions that differ significantly from those used in other parts of the world.</w:t>
      </w:r>
    </w:p>
    <w:bookmarkEnd w:id="21"/>
    <w:bookmarkStart w:id="24" w:name="X4f35334caa5e626ec8eaaa3b8479cf0a481dec6"/>
    <w:p>
      <w:pPr>
        <w:pStyle w:val="Heading2"/>
      </w:pPr>
      <w:r>
        <w:t xml:space="preserve">2. Energy Sustainability and Renewable Integration</w:t>
      </w:r>
    </w:p>
    <w:bookmarkStart w:id="22" w:name="addressing-the-power-crisis"/>
    <w:p>
      <w:pPr>
        <w:pStyle w:val="Heading3"/>
      </w:pPr>
      <w:r>
        <w:t xml:space="preserve">2.1 Addressing the Power Crisis</w:t>
      </w:r>
    </w:p>
    <w:p>
      <w:pPr>
        <w:pStyle w:val="FirstParagraph"/>
      </w:pPr>
      <w:r>
        <w:t xml:space="preserve">Pakistan has historically grappled with energy shortages, a challenge that directly impacts economic productivity and quality of life. In Pakistan Islamabad, where government institutions and residential sectors require uninterrupted power supply, the reliability of the grid is paramount. The Electrical Engineer plays a central role in designing robust distribution networks that can handle peak loads without failure. Through load flow analysis and fault detection systems, electrical engineers ensure that blackouts are minimized and power quality remains stable.</w:t>
      </w:r>
    </w:p>
    <w:bookmarkEnd w:id="22"/>
    <w:bookmarkStart w:id="23" w:name="solar-and-wind-potential"/>
    <w:p>
      <w:pPr>
        <w:pStyle w:val="Heading3"/>
      </w:pPr>
      <w:r>
        <w:t xml:space="preserve">2.2 Solar and Wind Potential</w:t>
      </w:r>
    </w:p>
    <w:p>
      <w:pPr>
        <w:pStyle w:val="FirstParagraph"/>
      </w:pPr>
      <w:r>
        <w:t xml:space="preserve">The geographical location of Pakistan Islamabad offers moderate potential for renewable energy sources, particularly solar power due to the region's latitude and sunshine hours. The Electrical Engineer is responsible for designing photovoltaic (PV) systems that integrate seamlessly with the national grid. This involves complex tasks such as invertor sizing, battery storage management, and synchronization protocols. In recent years, net-metering policies in Pakistan have encouraged homeowners and businesses to install solar panels. Engineers must navigate these technical requirements to ensure safety and efficiency, thereby reducing the carbon footprint of Pakistan Islamabad.</w:t>
      </w:r>
    </w:p>
    <w:bookmarkEnd w:id="23"/>
    <w:bookmarkEnd w:id="24"/>
    <w:bookmarkStart w:id="27" w:name="smart-city-infrastructure"/>
    <w:p>
      <w:pPr>
        <w:pStyle w:val="Heading2"/>
      </w:pPr>
      <w:r>
        <w:t xml:space="preserve">3. Smart City Infrastructure</w:t>
      </w:r>
    </w:p>
    <w:bookmarkStart w:id="25" w:name="automation-and-iot"/>
    <w:p>
      <w:pPr>
        <w:pStyle w:val="Heading3"/>
      </w:pPr>
      <w:r>
        <w:t xml:space="preserve">3.1 Automation and IoT</w:t>
      </w:r>
    </w:p>
    <w:p>
      <w:pPr>
        <w:pStyle w:val="FirstParagraph"/>
      </w:pPr>
      <w:r>
        <w:t xml:space="preserve">The vision for a "Smart Pakistan" includes smart cities that utilize data to improve urban services. Islamabad has been proactive in adopting smart city technologies, particularly in traffic management, waste disposal, and public safety. The backbone of these systems is electrical engineering combined with computer science. Electrical Engineers design the sensor networks, communication protocols (such as 5G and fiber optics), and control architectures that allow city-wide data exchange.</w:t>
      </w:r>
    </w:p>
    <w:bookmarkEnd w:id="25"/>
    <w:bookmarkStart w:id="26" w:name="electric-mobility"/>
    <w:p>
      <w:pPr>
        <w:pStyle w:val="Heading3"/>
      </w:pPr>
      <w:r>
        <w:t xml:space="preserve">3.2 Electric Mobility</w:t>
      </w:r>
    </w:p>
    <w:p>
      <w:pPr>
        <w:pStyle w:val="FirstParagraph"/>
      </w:pPr>
      <w:r>
        <w:t xml:space="preserve">A major initiative in Pakistan Islamabad is the promotion of electric vehicles (EVs) to reduce pollution. The development of charging infrastructure requires significant electrical engineering expertise. Engineers must calculate load requirements for public and private charging stations, ensure voltage stability when multiple EVs charge simultaneously, and design safety mechanisms to prevent electrical hazards. This transition not only benefits the environment but also reduces the nation's dependence on imported fossil fuels.</w:t>
      </w:r>
    </w:p>
    <w:bookmarkEnd w:id="26"/>
    <w:bookmarkEnd w:id="27"/>
    <w:bookmarkStart w:id="30" w:name="Xb8c175cfbbd731a2fde611f3258d0d68dcd8d5f"/>
    <w:p>
      <w:pPr>
        <w:pStyle w:val="Heading2"/>
      </w:pPr>
      <w:r>
        <w:t xml:space="preserve">4. Industrial Development and Safety Standards</w:t>
      </w:r>
    </w:p>
    <w:bookmarkStart w:id="28" w:name="supporting-local-industry"/>
    <w:p>
      <w:pPr>
        <w:pStyle w:val="Heading3"/>
      </w:pPr>
      <w:r>
        <w:t xml:space="preserve">4.1 Supporting Local Industry</w:t>
      </w:r>
    </w:p>
    <w:p>
      <w:pPr>
        <w:pStyle w:val="FirstParagraph"/>
      </w:pPr>
      <w:r>
        <w:t xml:space="preserve">Pakistan Islamabad is home to various industrial zones and technology parks that drive economic growth. These facilities rely heavily on complex electrical systems for manufacturing processes, HVAC systems, and data centers. The Electrical Engineer ensures that these industrial setups comply with local regulations and international standards such as the IEC (International Electrotechnical Commission). Proper design of power factor correction circuits, harmonic filtering, and surge protection devices is essential to protect expensive machinery from damage.</w:t>
      </w:r>
    </w:p>
    <w:bookmarkEnd w:id="28"/>
    <w:bookmarkStart w:id="29" w:name="safety-and-compliance"/>
    <w:p>
      <w:pPr>
        <w:pStyle w:val="Heading3"/>
      </w:pPr>
      <w:r>
        <w:t xml:space="preserve">4.2 Safety and Compliance</w:t>
      </w:r>
    </w:p>
    <w:p>
      <w:pPr>
        <w:pStyle w:val="FirstParagraph"/>
      </w:pPr>
      <w:r>
        <w:t xml:space="preserve">Safety is a primary concern in all electrical installations. In Pakistan Islamabad, strict adherence to building codes is enforced to prevent electrical fires and shocks. Electrical Engineers are the professionals who inspect, design, and certify these systems. They conduct risk assessments for high-voltage substations located within city limits and ensure that grounding systems are effective during monsoon seasons, which can be severe in the region.</w:t>
      </w:r>
    </w:p>
    <w:bookmarkEnd w:id="29"/>
    <w:bookmarkEnd w:id="30"/>
    <w:bookmarkStart w:id="31" w:name="X396a584c7415694c17778e5689268811a3367e0"/>
    <w:p>
      <w:pPr>
        <w:pStyle w:val="Heading2"/>
      </w:pPr>
      <w:r>
        <w:t xml:space="preserve">5. Educational Imperatives for Future Engineers</w:t>
      </w:r>
    </w:p>
    <w:p>
      <w:pPr>
        <w:pStyle w:val="FirstParagraph"/>
      </w:pPr>
      <w:r>
        <w:t xml:space="preserve">To sustain this progress, there is a pressing need for high-quality education in electrical engineering within Pakistan Islamabad. Universities and technical institutes must update their curricula to include modern topics such as smart grids, renewable energy systems, and power electronics. Practical training should be emphasized to prepare students for the real-world challenges they will face. Furthermore, continuous professional development (CPD) is necessary for practicing engineers to stay updated with technological advancements.</w:t>
      </w:r>
    </w:p>
    <w:bookmarkEnd w:id="31"/>
    <w:bookmarkStart w:id="32" w:name="conclusion"/>
    <w:p>
      <w:pPr>
        <w:pStyle w:val="Heading2"/>
      </w:pPr>
      <w:r>
        <w:t xml:space="preserve">6. Conclusion</w:t>
      </w:r>
    </w:p>
    <w:p>
      <w:pPr>
        <w:pStyle w:val="FirstParagraph"/>
      </w:pPr>
      <w:r>
        <w:t xml:space="preserve">In conclusion, the Electrical Engineer is a cornerstone of modernization in Pakistan Islamabad. From ensuring reliable electricity supply and integrating renewable energy sources to enabling smart city initiatives and supporting industrial growth, their contributions are multifaceted and vital. As Pakistan Islamabad continues to evolve into a global urban center, the demand for skilled electrical engineers will only increase.</w:t>
      </w:r>
    </w:p>
    <w:p>
      <w:pPr>
        <w:pStyle w:val="BodyText"/>
      </w:pPr>
      <w:r>
        <w:t xml:space="preserve">The challenges of power stability, environmental sustainability, and technological integration require innovative solutions that can only be provided by competent professionals in this field. Therefore, investing in electrical engineering education and supporting the professional community is not just an academic exercise but a national imperative for the sustained development of Pakistan Islamabad. It is through the meticulous work of these engineers that the vision of a developed, sustainable, and technologically advanced capital can be realized.</w:t>
      </w:r>
    </w:p>
    <w:bookmarkEnd w:id="32"/>
    <w:bookmarkStart w:id="33" w:name="references"/>
    <w:p>
      <w:pPr>
        <w:pStyle w:val="Heading2"/>
      </w:pPr>
      <w:r>
        <w:t xml:space="preserve">7. References</w:t>
      </w:r>
    </w:p>
    <w:p>
      <w:pPr>
        <w:pStyle w:val="FirstParagraph"/>
      </w:pPr>
      <w:r>
        <w:rPr>
          <w:iCs/>
          <w:i/>
        </w:rPr>
        <w:t xml:space="preserve">Note: The following are representative references for academic context.</w:t>
      </w:r>
    </w:p>
    <w:p>
      <w:pPr>
        <w:numPr>
          <w:ilvl w:val="0"/>
          <w:numId w:val="1001"/>
        </w:numPr>
        <w:pStyle w:val="Compact"/>
      </w:pPr>
      <w:r>
        <w:t xml:space="preserve">National Electric Power Regulatory Authority (NEPRA). (2023). *Annual Report on Energy Production and Distribution in Pakistan*.</w:t>
      </w:r>
    </w:p>
    <w:p>
      <w:pPr>
        <w:numPr>
          <w:ilvl w:val="0"/>
          <w:numId w:val="1001"/>
        </w:numPr>
        <w:pStyle w:val="Compact"/>
      </w:pPr>
      <w:r>
        <w:t xml:space="preserve">Islamabad Capital Territory Administration. (2022). *Master Plan for Smart Infrastructure Development*.</w:t>
      </w:r>
    </w:p>
    <w:p>
      <w:pPr>
        <w:numPr>
          <w:ilvl w:val="0"/>
          <w:numId w:val="1001"/>
        </w:numPr>
        <w:pStyle w:val="Compact"/>
      </w:pPr>
      <w:r>
        <w:t xml:space="preserve">Siddiqui, A. H., &amp; Khan, M. S. (2021). "Challenges and Opportunities in Renewable Energy Integration in Urban Centers of Pakistan." *Journal of Electrical Engineering*, 15(3), 45-67.</w:t>
      </w:r>
    </w:p>
    <w:p>
      <w:pPr>
        <w:numPr>
          <w:ilvl w:val="0"/>
          <w:numId w:val="1001"/>
        </w:numPr>
        <w:pStyle w:val="Compact"/>
      </w:pPr>
      <w:r>
        <w:t xml:space="preserve">International Electrotechnical Commission (IEC). *Standard IEC 60364: Electrical Installations for Buildings*.</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Department of Electrical Engineering</w:t>
      </w:r>
      <w:r>
        <w:br/>
      </w:r>
      <w:r>
        <w:rPr>
          <w:bCs/>
          <w:b/>
        </w:rPr>
        <w:t xml:space="preserve">Location:</w:t>
      </w:r>
      <w:r>
        <w:t xml:space="preserve"> </w:t>
      </w:r>
      <w:r>
        <w:t xml:space="preserve">Pakistan Islamabad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the Development of Pakistan Islamabad</dc:title>
  <dc:creator/>
  <dc:language>en</dc:language>
  <cp:keywords/>
  <dcterms:created xsi:type="dcterms:W3CDTF">2026-07-29T11:17:50Z</dcterms:created>
  <dcterms:modified xsi:type="dcterms:W3CDTF">2026-07-29T11:17:50Z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