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0" w:name="term-paper"/>
    <w:p>
      <w:pPr>
        <w:pStyle w:val="Heading1"/>
      </w:pPr>
      <w:r>
        <w:t xml:space="preserve">Term Paper</w:t>
      </w:r>
    </w:p>
    <w:p>
      <w:pPr>
        <w:pStyle w:val="FirstParagraph"/>
      </w:pPr>
      <w:r>
        <w:rPr>
          <w:bCs/>
          <w:b/>
        </w:rPr>
        <w:t xml:space="preserve">Title:</w:t>
      </w:r>
      <w:r>
        <w:t xml:space="preserve">The Critical Role of the Electrical Engineer in Modernizing Infrastructure: A Case Study of Senegal, Dakar</w:t>
      </w:r>
    </w:p>
    <w:p>
      <w:pPr>
        <w:pStyle w:val="BodyText"/>
      </w:pPr>
      <w:r>
        <w:rPr>
          <w:bCs/>
          <w:b/>
        </w:rPr>
        <w:t xml:space="preserve">Date:</w:t>
      </w:r>
      <w:r>
        <w:t xml:space="preserve">October 26, 2023</w:t>
      </w:r>
    </w:p>
    <w:p>
      <w:pPr>
        <w:pStyle w:val="BodyText"/>
      </w:pPr>
      <w:r>
        <w:rPr>
          <w:bCs/>
          <w:b/>
        </w:rPr>
        <w:t xml:space="preserve">Subject:</w:t>
      </w:r>
      <w:r>
        <w:t xml:space="preserve">Civil and Industrial Engineering Development</w:t>
      </w:r>
    </w:p>
    <w:bookmarkEnd w:id="20"/>
    <w:bookmarkStart w:id="21" w:name="Xe9c0503a888742d73f08b18087ad112da9a7d9a"/>
    <w:p>
      <w:pPr>
        <w:pStyle w:val="Heading1"/>
      </w:pPr>
      <w:r>
        <w:t xml:space="preserve">I. Introduction: The Context of Senegal Dakar and the Electrical Engineer</w:t>
      </w:r>
    </w:p>
    <w:p>
      <w:pPr>
        <w:pStyle w:val="FirstParagraph"/>
      </w:pPr>
      <w:r>
        <w:t xml:space="preserve">In the rapidly evolving landscape of West African urban development, few cities exemplify growth as dynamically as</w:t>
      </w:r>
      <w:r>
        <w:t xml:space="preserve"> </w:t>
      </w:r>
      <w:r>
        <w:rPr>
          <w:bCs/>
          <w:b/>
        </w:rPr>
        <w:t xml:space="preserve">Dakar</w:t>
      </w:r>
      <w:r>
        <w:t xml:space="preserve">, the capital city of Senegal. As a hub for trade, culture, and economic activity in Africa, Dakar faces unique challenges regarding infrastructure sustainability and energy efficiency. Central to addressing these challenges is the profession of the</w:t>
      </w:r>
      <w:r>
        <w:t xml:space="preserve"> </w:t>
      </w:r>
      <w:r>
        <w:rPr>
          <w:bCs/>
          <w:b/>
        </w:rPr>
        <w:t xml:space="preserve">Electrical Engineer</w:t>
      </w:r>
      <w:r>
        <w:t xml:space="preserve">. This term paper explores how an</w:t>
      </w:r>
      <w:r>
        <w:t xml:space="preserve"> </w:t>
      </w:r>
      <w:r>
        <w:rPr>
          <w:bCs/>
          <w:b/>
          <w:iCs/>
          <w:i/>
        </w:rPr>
        <w:t xml:space="preserve">Electrical Engineer</w:t>
      </w:r>
      <w:r>
        <w:t xml:space="preserve"> </w:t>
      </w:r>
      <w:r>
        <w:t xml:space="preserve">serves as a pivotal figure in the technological advancement of Senegal. By examining current power grid limitations, renewable energy potentials, and urban planning needs in</w:t>
      </w:r>
      <w:r>
        <w:t xml:space="preserve"> </w:t>
      </w:r>
      <w:r>
        <w:rPr>
          <w:bCs/>
          <w:b/>
          <w:iCs/>
          <w:i/>
        </w:rPr>
        <w:t xml:space="preserve">Dakar</w:t>
      </w:r>
      <w:r>
        <w:t xml:space="preserve">, we can understand why the technical expertise provided by an</w:t>
      </w:r>
      <w:r>
        <w:t xml:space="preserve"> </w:t>
      </w:r>
      <w:r>
        <w:rPr>
          <w:bCs/>
          <w:b/>
          <w:iCs/>
          <w:i/>
        </w:rPr>
        <w:t xml:space="preserve">Electrical Engineer</w:t>
      </w:r>
      <w:r>
        <w:t xml:space="preserve"> </w:t>
      </w:r>
      <w:r>
        <w:t xml:space="preserve">is indispensable for the future prosperity of Senegal.</w:t>
      </w:r>
    </w:p>
    <w:bookmarkEnd w:id="21"/>
    <w:bookmarkStart w:id="22" w:name="X2b91af82da012641d48dfb3cbc424f33e774993"/>
    <w:p>
      <w:pPr>
        <w:pStyle w:val="Heading1"/>
      </w:pPr>
      <w:r>
        <w:t xml:space="preserve">II. Stabilizing the Grid: The Core Mandate of the Electrical Engineer in Senegal</w:t>
      </w:r>
    </w:p>
    <w:p>
      <w:pPr>
        <w:pStyle w:val="FirstParagraph"/>
      </w:pPr>
      <w:r>
        <w:t xml:space="preserve">The primary responsibility of an</w:t>
      </w:r>
      <w:r>
        <w:t xml:space="preserve"> </w:t>
      </w:r>
      <w:r>
        <w:rPr>
          <w:bCs/>
          <w:b/>
        </w:rPr>
        <w:t xml:space="preserve">Electrical Engineer</w:t>
      </w:r>
      <w:r>
        <w:t xml:space="preserve"> </w:t>
      </w:r>
      <w:r>
        <w:t xml:space="preserve">in any developing nation is the stability and reliability of the power grid. In</w:t>
      </w:r>
      <w:r>
        <w:t xml:space="preserve"> </w:t>
      </w:r>
      <w:r>
        <w:rPr>
          <w:bCs/>
          <w:b/>
        </w:rPr>
        <w:t xml:space="preserve">Dakar</w:t>
      </w:r>
      <w:r>
        <w:t xml:space="preserve">, as elsewhere in Senegal, rapid population growth has placed immense strain on existing infrastructure. The national energy provider, Senelec, relies heavily on a mix of thermal and hydroelectric power sources to meet demand. However, an</w:t>
      </w:r>
      <w:r>
        <w:t xml:space="preserve"> </w:t>
      </w:r>
      <w:r>
        <w:rPr>
          <w:bCs/>
          <w:b/>
          <w:iCs/>
          <w:i/>
        </w:rPr>
        <w:t xml:space="preserve">Electrical Engineer</w:t>
      </w:r>
      <w:r>
        <w:t xml:space="preserve"> </w:t>
      </w:r>
      <w:r>
        <w:t xml:space="preserve">plays a crucial role in designing systems that minimize transmission losses and prevent outages.</w:t>
      </w:r>
    </w:p>
    <w:p>
      <w:pPr>
        <w:pStyle w:val="BodyText"/>
      </w:pPr>
      <w:r>
        <w:t xml:space="preserve">An</w:t>
      </w:r>
      <w:r>
        <w:t xml:space="preserve"> </w:t>
      </w:r>
      <w:r>
        <w:rPr>
          <w:bCs/>
          <w:b/>
        </w:rPr>
        <w:t xml:space="preserve">Electrical Engineer</w:t>
      </w:r>
      <w:r>
        <w:t xml:space="preserve">, when working within the context of Senegal, must adapt standard international codes to local climatic conditions. Dakar’s high humidity and salt air near the coastline can accelerate corrosion in electrical components. Therefore, an</w:t>
      </w:r>
      <w:r>
        <w:t xml:space="preserve"> </w:t>
      </w:r>
      <w:r>
        <w:rPr>
          <w:bCs/>
          <w:b/>
          <w:iCs/>
          <w:i/>
        </w:rPr>
        <w:t xml:space="preserve">Electrical Engineer</w:t>
      </w:r>
      <w:r>
        <w:t xml:space="preserve"> </w:t>
      </w:r>
      <w:r>
        <w:t xml:space="preserve">is tasked with selecting appropriate materials and designing protective mechanisms that ensure longevity. Without such specialized engineering insight, the infrastructure of</w:t>
      </w:r>
      <w:r>
        <w:t xml:space="preserve"> </w:t>
      </w:r>
      <w:r>
        <w:rPr>
          <w:bCs/>
          <w:b/>
        </w:rPr>
        <w:t xml:space="preserve">Dakar</w:t>
      </w:r>
      <w:r>
        <w:t xml:space="preserve"> </w:t>
      </w:r>
      <w:r>
        <w:t xml:space="preserve">would suffer from premature failure, leading to economic stagnation and public dissatisfaction.</w:t>
      </w:r>
    </w:p>
    <w:bookmarkEnd w:id="22"/>
    <w:bookmarkStart w:id="23" w:name="X17ff7e4c68481700a9f10e66861adcfd8460a60"/>
    <w:p>
      <w:pPr>
        <w:pStyle w:val="Heading1"/>
      </w:pPr>
      <w:r>
        <w:t xml:space="preserve">III. Harnessing Solar Potential: The Electrical Engineer’s Role in Sustainability</w:t>
      </w:r>
    </w:p>
    <w:p>
      <w:pPr>
        <w:pStyle w:val="FirstParagraph"/>
      </w:pPr>
      <w:r>
        <w:t xml:space="preserve">Sunshine is one of Senegal's most abundant natural resources, providing an ideal opportunity for solar energy adoption. This is where the scope of the</w:t>
      </w:r>
      <w:r>
        <w:t xml:space="preserve"> </w:t>
      </w:r>
      <w:r>
        <w:rPr>
          <w:bCs/>
          <w:b/>
        </w:rPr>
        <w:t xml:space="preserve">Electrical Engineer</w:t>
      </w:r>
      <w:r>
        <w:t xml:space="preserve"> </w:t>
      </w:r>
      <w:r>
        <w:t xml:space="preserve">expands into renewable technologies. In recent years, large-scale solar projects such as the Taiba Ndiaye Solar Power Plant have been commissioned in Senegal. The design, integration, and maintenance of these facilities require specialized knowledge possessed by an</w:t>
      </w:r>
      <w:r>
        <w:t xml:space="preserve"> </w:t>
      </w:r>
      <w:r>
        <w:rPr>
          <w:bCs/>
          <w:b/>
          <w:iCs/>
          <w:i/>
        </w:rPr>
        <w:t xml:space="preserve">Electrical Engineer</w:t>
      </w:r>
      <w:r>
        <w:t xml:space="preserve">.</w:t>
      </w:r>
    </w:p>
    <w:p>
      <w:pPr>
        <w:pStyle w:val="BodyText"/>
      </w:pPr>
      <w:r>
        <w:t xml:space="preserve">In the urban environment of</w:t>
      </w:r>
      <w:r>
        <w:t xml:space="preserve"> </w:t>
      </w:r>
      <w:r>
        <w:rPr>
          <w:bCs/>
          <w:b/>
        </w:rPr>
        <w:t xml:space="preserve">Dakar</w:t>
      </w:r>
      <w:r>
        <w:t xml:space="preserve">, rooftop solar installations are becoming increasingly popular among residential and commercial buildings. An</w:t>
      </w:r>
      <w:r>
        <w:t xml:space="preserve"> </w:t>
      </w:r>
      <w:r>
        <w:rPr>
          <w:bCs/>
          <w:b/>
          <w:iCs/>
          <w:i/>
        </w:rPr>
        <w:t xml:space="preserve">Electrical Engineer</w:t>
      </w:r>
      <w:r>
        <w:t xml:space="preserve"> </w:t>
      </w:r>
      <w:r>
        <w:t xml:space="preserve">is responsible for calculating load requirements, designing inverter systems, and ensuring that these renewable sources can feed back into the main grid safely. This integration is not merely technical but also regulatory; an</w:t>
      </w:r>
      <w:r>
        <w:t xml:space="preserve"> </w:t>
      </w:r>
      <w:r>
        <w:rPr>
          <w:bCs/>
          <w:b/>
          <w:iCs/>
          <w:i/>
        </w:rPr>
        <w:t xml:space="preserve">Electrical Engineer</w:t>
      </w:r>
      <w:r>
        <w:t xml:space="preserve"> </w:t>
      </w:r>
      <w:r>
        <w:t xml:space="preserve">must ensure compliance with national safety standards while promoting green energy initiatives. Thus, the</w:t>
      </w:r>
      <w:r>
        <w:t xml:space="preserve"> </w:t>
      </w:r>
      <w:r>
        <w:rPr>
          <w:bCs/>
          <w:b/>
        </w:rPr>
        <w:t xml:space="preserve">Electrical Engineer</w:t>
      </w:r>
      <w:r>
        <w:t xml:space="preserve"> </w:t>
      </w:r>
      <w:r>
        <w:t xml:space="preserve">acts as a bridge between traditional fossil fuel dependence and a sustainable, solar-powered future for Senegal.</w:t>
      </w:r>
    </w:p>
    <w:bookmarkEnd w:id="23"/>
    <w:bookmarkStart w:id="24" w:name="Xdb5dadf40c5012dc3940fcedf95f38759b31eaa"/>
    <w:p>
      <w:pPr>
        <w:pStyle w:val="Heading1"/>
      </w:pPr>
      <w:r>
        <w:t xml:space="preserve">IV. Expanding Access: Rural Electrification and the Electrical Engineer</w:t>
      </w:r>
    </w:p>
    <w:p>
      <w:pPr>
        <w:pStyle w:val="FirstParagraph"/>
      </w:pPr>
      <w:r>
        <w:t xml:space="preserve">Beyond the bustling streets of</w:t>
      </w:r>
      <w:r>
        <w:t xml:space="preserve"> </w:t>
      </w:r>
      <w:r>
        <w:rPr>
          <w:bCs/>
          <w:b/>
        </w:rPr>
        <w:t xml:space="preserve">Dakar</w:t>
      </w:r>
      <w:r>
        <w:t xml:space="preserve">, a significant portion of Senegal’s population still lacks reliable access to electricity. The national goal is universal electrification by 2025, a target that relies heavily on the planning and execution capabilities of an</w:t>
      </w:r>
      <w:r>
        <w:t xml:space="preserve"> </w:t>
      </w:r>
      <w:r>
        <w:rPr>
          <w:bCs/>
          <w:b/>
          <w:iCs/>
          <w:i/>
        </w:rPr>
        <w:t xml:space="preserve">Electrical Engineer</w:t>
      </w:r>
      <w:r>
        <w:t xml:space="preserve">. In rural areas, extending the main grid is often cost-prohibitive. Here, an</w:t>
      </w:r>
      <w:r>
        <w:t xml:space="preserve"> </w:t>
      </w:r>
      <w:r>
        <w:rPr>
          <w:bCs/>
          <w:b/>
          <w:iCs/>
          <w:i/>
        </w:rPr>
        <w:t xml:space="preserve">Electrical Engineer</w:t>
      </w:r>
      <w:r>
        <w:t xml:space="preserve"> </w:t>
      </w:r>
      <w:r>
        <w:t xml:space="preserve">designs decentralized micro-grids powered by solar or wind energy.</w:t>
      </w:r>
    </w:p>
    <w:p>
      <w:pPr>
        <w:pStyle w:val="BodyText"/>
      </w:pPr>
      <w:r>
        <w:t xml:space="preserve">The technical challenge lies in balancing supply and demand in isolated systems without the benefit of a large national grid buffer. An</w:t>
      </w:r>
      <w:r>
        <w:t xml:space="preserve"> </w:t>
      </w:r>
      <w:r>
        <w:rPr>
          <w:bCs/>
          <w:b/>
          <w:iCs/>
          <w:i/>
        </w:rPr>
        <w:t xml:space="preserve">Electrical Engineer</w:t>
      </w:r>
      <w:r>
        <w:t xml:space="preserve"> </w:t>
      </w:r>
      <w:r>
        <w:t xml:space="preserve">must design controllers and battery storage solutions that ensure consistent power delivery to remote villages. This work is vital for social equity, allowing schools, clinics, and small businesses outside of</w:t>
      </w:r>
      <w:r>
        <w:t xml:space="preserve"> </w:t>
      </w:r>
      <w:r>
        <w:rPr>
          <w:bCs/>
          <w:b/>
        </w:rPr>
        <w:t xml:space="preserve">Dakar</w:t>
      </w:r>
      <w:r>
        <w:t xml:space="preserve"> </w:t>
      </w:r>
      <w:r>
        <w:t xml:space="preserve">to thrive. The presence of a skilled</w:t>
      </w:r>
      <w:r>
        <w:t xml:space="preserve"> </w:t>
      </w:r>
      <w:r>
        <w:rPr>
          <w:bCs/>
          <w:b/>
          <w:iCs/>
          <w:i/>
        </w:rPr>
        <w:t xml:space="preserve">Electrical Engineer</w:t>
      </w:r>
      <w:r>
        <w:t xml:space="preserve"> </w:t>
      </w:r>
      <w:r>
        <w:t xml:space="preserve">in these planning phases ensures that the infrastructure built is scalable and efficient.</w:t>
      </w:r>
    </w:p>
    <w:bookmarkEnd w:id="24"/>
    <w:bookmarkStart w:id="25" w:name="X8bc35b92202fb1035f032e31eb3d7685074ef07"/>
    <w:p>
      <w:pPr>
        <w:pStyle w:val="Heading1"/>
      </w:pPr>
      <w:r>
        <w:t xml:space="preserve">V. Smart Cities: The Electrical Engineer in Dakar’s Digital Transformation</w:t>
      </w:r>
    </w:p>
    <w:p>
      <w:pPr>
        <w:pStyle w:val="FirstParagraph"/>
      </w:pPr>
      <w:r>
        <w:t xml:space="preserve">Dakar is actively pursuing its "Ville Intelligent" (Smart City) initiative, aiming to use technology to improve urban living. A smart city relies on a robust digital backbone that requires precise electrical engineering. Traffic lights, public transportation systems like the Dakar Light Rail and future subway lines, and smart metering for water and electricity all depend on sophisticated control systems.</w:t>
      </w:r>
    </w:p>
    <w:p>
      <w:pPr>
        <w:pStyle w:val="BodyText"/>
      </w:pPr>
      <w:r>
        <w:t xml:space="preserve">An</w:t>
      </w:r>
      <w:r>
        <w:t xml:space="preserve"> </w:t>
      </w:r>
      <w:r>
        <w:rPr>
          <w:bCs/>
          <w:b/>
        </w:rPr>
        <w:t xml:space="preserve">Electrical Engineer</w:t>
      </w:r>
      <w:r>
        <w:t xml:space="preserve"> </w:t>
      </w:r>
      <w:r>
        <w:t xml:space="preserve">designs the communication networks that allow these devices to interact with central management software. Furthermore, as electric vehicles (EVs) begin to appear in</w:t>
      </w:r>
      <w:r>
        <w:t xml:space="preserve"> </w:t>
      </w:r>
      <w:r>
        <w:rPr>
          <w:bCs/>
          <w:b/>
        </w:rPr>
        <w:t xml:space="preserve">Dakar</w:t>
      </w:r>
      <w:r>
        <w:t xml:space="preserve">, the infrastructure for charging stations must be planned and installed. An</w:t>
      </w:r>
      <w:r>
        <w:t xml:space="preserve"> </w:t>
      </w:r>
      <w:r>
        <w:rPr>
          <w:bCs/>
          <w:b/>
          <w:iCs/>
          <w:i/>
        </w:rPr>
        <w:t xml:space="preserve">Electrical Engineer</w:t>
      </w:r>
      <w:r>
        <w:t xml:space="preserve"> </w:t>
      </w:r>
      <w:r>
        <w:t xml:space="preserve">is essential in assessing grid capacity for EV charging hubs and preventing overloads during peak hours. This modernization effort positions Senegal as a leader in West African technology.</w:t>
      </w:r>
    </w:p>
    <w:bookmarkEnd w:id="25"/>
    <w:bookmarkStart w:id="26" w:name="vi.-conclusion"/>
    <w:p>
      <w:pPr>
        <w:pStyle w:val="Heading1"/>
      </w:pPr>
      <w:r>
        <w:t xml:space="preserve">VI. Conclusion</w:t>
      </w:r>
    </w:p>
    <w:p>
      <w:pPr>
        <w:pStyle w:val="FirstParagraph"/>
      </w:pPr>
      <w:r>
        <w:t xml:space="preserve">In conclusion, the profession of the</w:t>
      </w:r>
      <w:r>
        <w:t xml:space="preserve"> </w:t>
      </w:r>
      <w:r>
        <w:rPr>
          <w:bCs/>
          <w:b/>
        </w:rPr>
        <w:t xml:space="preserve">Electrical Engineer</w:t>
      </w:r>
      <w:r>
        <w:t xml:space="preserve"> </w:t>
      </w:r>
      <w:r>
        <w:t xml:space="preserve">is foundational to the development narrative of Senegal. From stabilizing the power grid in capital city of</w:t>
      </w:r>
      <w:r>
        <w:t xml:space="preserve"> </w:t>
      </w:r>
      <w:r>
        <w:rPr>
          <w:bCs/>
          <w:b/>
        </w:rPr>
        <w:t xml:space="preserve">Dakar</w:t>
      </w:r>
      <w:r>
        <w:t xml:space="preserve">, to harnessing solar energy for a sustainable future, and expanding access to rural communities, an</w:t>
      </w:r>
      <w:r>
        <w:t xml:space="preserve"> </w:t>
      </w:r>
      <w:r>
        <w:rPr>
          <w:bCs/>
          <w:b/>
          <w:iCs/>
          <w:i/>
        </w:rPr>
        <w:t xml:space="preserve">Electrical Engineer</w:t>
      </w:r>
      <w:r>
        <w:t xml:space="preserve"> </w:t>
      </w:r>
      <w:r>
        <w:t xml:space="preserve">drives progress. The unique challenges presented by Dakar’s climate and economy require tailored engineering solutions that only a qualified professional can provide.</w:t>
      </w:r>
    </w:p>
    <w:p>
      <w:pPr>
        <w:pStyle w:val="BodyText"/>
      </w:pPr>
      <w:r>
        <w:t xml:space="preserve">The growth of Senegal is intrinsically linked to the quality of its infrastructure, and the quality of that infrastructure depends on the expertise of its engineers. As Senegal continues to modernize, the role of an</w:t>
      </w:r>
      <w:r>
        <w:t xml:space="preserve"> </w:t>
      </w:r>
      <w:r>
        <w:rPr>
          <w:bCs/>
          <w:b/>
          <w:iCs/>
          <w:i/>
        </w:rPr>
        <w:t xml:space="preserve">Electrical Engineer</w:t>
      </w:r>
      <w:r>
        <w:t xml:space="preserve"> </w:t>
      </w:r>
      <w:r>
        <w:t xml:space="preserve">will only become more critical. They are not just technicians; they are architects of energy independence and urban resilience in Senegal.</w:t>
      </w:r>
    </w:p>
    <w:p>
      <w:pPr>
        <w:pStyle w:val="BodyText"/>
      </w:pPr>
      <w:r>
        <w:rPr>
          <w:bCs/>
          <w:b/>
        </w:rPr>
        <w:t xml:space="preserve">References:</w:t>
      </w:r>
      <w:r>
        <w:br/>
      </w:r>
      <w:r>
        <w:t xml:space="preserve">- Senelec Annual Reports on Energy Distribution in Senegal.</w:t>
      </w:r>
      <w:r>
        <w:br/>
      </w:r>
      <w:r>
        <w:t xml:space="preserve">- World Bank Data on Electrification Rates in West Africa.</w:t>
      </w:r>
      <w:r>
        <w:br/>
      </w:r>
      <w:r>
        <w:t xml:space="preserve">- Technical Journals on Solar Photovoltaic Integration in Tropical Climates.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Senegal Dakar</dc:title>
  <dc:creator/>
  <dc:language>en</dc:language>
  <cp:keywords/>
  <dcterms:created xsi:type="dcterms:W3CDTF">2026-07-29T10:24:14Z</dcterms:created>
  <dcterms:modified xsi:type="dcterms:W3CDTF">2026-07-29T10:24:14Z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