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Electrical</w:t>
      </w:r>
      <w:r>
        <w:t xml:space="preserve"> </w:t>
      </w:r>
      <w:r>
        <w:t xml:space="preserve">Engineering</w:t>
      </w:r>
      <w:r>
        <w:t xml:space="preserve"> </w:t>
      </w:r>
      <w:r>
        <w:t xml:space="preserve">in</w:t>
      </w:r>
      <w:r>
        <w:t xml:space="preserve"> </w:t>
      </w:r>
      <w:r>
        <w:t xml:space="preserve">Sri</w:t>
      </w:r>
      <w:r>
        <w:t xml:space="preserve"> </w:t>
      </w:r>
      <w:r>
        <w:t xml:space="preserve">Lanka</w:t>
      </w:r>
      <w:r>
        <w:t xml:space="preserve"> </w:t>
      </w:r>
      <w:r>
        <w:t xml:space="preserve">Colombo</w:t>
      </w:r>
    </w:p>
    <w:bookmarkStart w:id="30" w:name="Xd98708e57448ec6b646b372b8fe5d61abddb5e3"/>
    <w:p>
      <w:pPr>
        <w:pStyle w:val="Heading1"/>
      </w:pPr>
      <w:r>
        <w:t xml:space="preserve">Term Paper: The Role and Impact of Electrical Engineering in Sri Lanka Colombo</w:t>
      </w:r>
    </w:p>
    <w:p>
      <w:pPr>
        <w:pStyle w:val="FirstParagraph"/>
      </w:pPr>
      <w:r>
        <w:t xml:space="preserve">Department of Engineering</w:t>
      </w:r>
      <w:r>
        <w:br/>
      </w:r>
      <w:r>
        <w:t xml:space="preserve">Sri Lanka Institute of Information Technology (SLIIT)</w:t>
      </w:r>
      <w:r>
        <w:br/>
      </w:r>
      <w:r>
        <w:t xml:space="preserve">Date: October 26, 2023</w:t>
      </w:r>
    </w:p>
    <w:p>
      <w:pPr>
        <w:pStyle w:val="BodyText"/>
      </w:pPr>
      <w:r>
        <w:rPr>
          <w:bCs/>
          <w:b/>
        </w:rPr>
        <w:t xml:space="preserve">Abstract</w:t>
      </w:r>
      <w:r>
        <w:br/>
      </w:r>
      <w:r>
        <w:t xml:space="preserve">This Term Paper explores the critical role of Electrical Engineering in the urban development and economic stability of Sri Lanka Colombo. As a rapidly modernizing metropolis within Sri Lanka Colombo, the capital city faces unique challenges regarding power consumption, grid reliability, and sustainable infrastructure. The paper examines how Electrical Engineers contribute to solving these issues through smart grid technologies, renewable energy integration, and industrial automation. It highlights specific case studies from Sri Lanka Colombo regarding power distribution upgrades and the transition toward green energy solutions.</w:t>
      </w:r>
    </w:p>
    <w:bookmarkStart w:id="20" w:name="introduction"/>
    <w:p>
      <w:pPr>
        <w:pStyle w:val="Heading2"/>
      </w:pPr>
      <w:r>
        <w:t xml:space="preserve">1. Introduction</w:t>
      </w:r>
    </w:p>
    <w:p>
      <w:pPr>
        <w:pStyle w:val="FirstParagraph"/>
      </w:pPr>
      <w:r>
        <w:t xml:space="preserve">Sri Lanka Colombo serves as the commercial capital of Sri Lanka, acting as a bustling hub for trade, tourism, and finance in South Asia. The rapid urbanization witnessed in Sri Lanka Colombo over the last two decades has placed immense pressure on existing infrastructural systems. Among these systems, electrical power is arguably the most vital component supporting daily life and business continuity. An Electrical Engineer plays a pivotal role in ensuring that this complex web of infrastructure not only meets current demands but remains resilient against future growth and environmental challenges.</w:t>
      </w:r>
    </w:p>
    <w:p>
      <w:pPr>
        <w:pStyle w:val="BodyText"/>
      </w:pPr>
      <w:r>
        <w:t xml:space="preserve">The primary objective of this Term Paper is to analyze the specific contributions, responsibilities, and challenges faced by Electrical Engineers operating in Sri Lanka Colombo. By examining the intersection of traditional grid management and modern technological advancements, we can better understand how technical expertise drives urban development in this specific geographic context.</w:t>
      </w:r>
    </w:p>
    <w:bookmarkEnd w:id="20"/>
    <w:bookmarkStart w:id="21" w:name="X5217f72b84c83ccdfb4fafa2e97df519885eae5"/>
    <w:p>
      <w:pPr>
        <w:pStyle w:val="Heading2"/>
      </w:pPr>
      <w:r>
        <w:t xml:space="preserve">2. The Evolution of Power Infrastructure in Sri Lanka Colombo</w:t>
      </w:r>
    </w:p>
    <w:p>
      <w:pPr>
        <w:pStyle w:val="FirstParagraph"/>
      </w:pPr>
      <w:r>
        <w:t xml:space="preserve">To appreciate the current landscape, one must look at the history of electrical distribution in Sri Lanka Colombo. Historically, the island's power grid was centralized and largely reliant on hydroelectric and thermal energy sources. However, as Sri Lanka Colombo expanded into a high-rise commercial district with a growing middle class adopting numerous electrical appliances, the load dynamics changed significantly.</w:t>
      </w:r>
    </w:p>
    <w:p>
      <w:pPr>
        <w:pStyle w:val="BodyText"/>
      </w:pPr>
      <w:r>
        <w:t xml:space="preserve">In the early 2000s, Electrical Engineers in Sri Lanka Colombo began transitioning from manual meter reading and mechanical switches to automated systems. This shift was crucial for reducing technical losses and improving billing accuracy. The modernization efforts were not merely about replacing hardware; they required complex system analysis, load forecasting, and network topology optimization—core competencies of an Electrical Engineer tasked with upgrading the Sri Lanka Colombo grid.</w:t>
      </w:r>
    </w:p>
    <w:bookmarkEnd w:id="21"/>
    <w:bookmarkStart w:id="25" w:name="X8b52c2ab9c77492a6360aa5266298c69673601d"/>
    <w:p>
      <w:pPr>
        <w:pStyle w:val="Heading2"/>
      </w:pPr>
      <w:r>
        <w:t xml:space="preserve">3. Core Responsibilities of Electrical Engineers in Sri Lanka Colombo</w:t>
      </w:r>
    </w:p>
    <w:p>
      <w:pPr>
        <w:pStyle w:val="FirstParagraph"/>
      </w:pPr>
      <w:r>
        <w:t xml:space="preserve">In the context of a dense urban environment like Sri Lanka Colombo, the role of an Electrical Engineer extends far beyond simple wiring or maintenance. Their responsibilities are multifaceted and critical to public safety and economic productivity.</w:t>
      </w:r>
    </w:p>
    <w:bookmarkStart w:id="22" w:name="grid-reliability-and-voltage-stability"/>
    <w:p>
      <w:pPr>
        <w:pStyle w:val="Heading3"/>
      </w:pPr>
      <w:r>
        <w:t xml:space="preserve">3.1 Grid Reliability and Voltage Stability</w:t>
      </w:r>
    </w:p>
    <w:p>
      <w:pPr>
        <w:pStyle w:val="FirstParagraph"/>
      </w:pPr>
      <w:r>
        <w:t xml:space="preserve">Sri Lanka Colombo experiences high-density electrical loads due to its concentration of banking, IT parks, and commercial centers. Electrical Engineers must constantly monitor voltage stability to prevent brownouts or blackouts that could disrupt financial transactions in the Cinnamon Gardens business district or cause data loss in the Colombo Port City. The implementation of Supervisory Control and Data Acquisition (SCADA) systems is a key area where Engineering expertise is applied to maintain real-time visibility of grid health.</w:t>
      </w:r>
    </w:p>
    <w:bookmarkEnd w:id="22"/>
    <w:bookmarkStart w:id="23" w:name="integration-of-renewable-energy-sources"/>
    <w:p>
      <w:pPr>
        <w:pStyle w:val="Heading3"/>
      </w:pPr>
      <w:r>
        <w:t xml:space="preserve">2.2 Integration of Renewable Energy Sources</w:t>
      </w:r>
    </w:p>
    <w:p>
      <w:pPr>
        <w:pStyle w:val="FirstParagraph"/>
      </w:pPr>
      <w:r>
        <w:t xml:space="preserve">A significant portion of the recent mandate for Electrical Engineers in Sri Lanka Colombo involves integrating renewable energy sources, such as rooftop solar photovoltaic (PV) systems. As homeowners and businesses in Sri Lanka Colombo seek to reduce electricity bills, the grid has become bi-directional. This introduces technical challenges regarding reverse power flow and harmonic distortion. Electrical Engineers are tasked with designing protection schemes that accommodate these changes without compromising the safety of maintenance crews or equipment.</w:t>
      </w:r>
    </w:p>
    <w:bookmarkEnd w:id="23"/>
    <w:bookmarkStart w:id="24" w:name="industrial-automation"/>
    <w:p>
      <w:pPr>
        <w:pStyle w:val="Heading3"/>
      </w:pPr>
      <w:r>
        <w:t xml:space="preserve">3.3 Industrial Automation</w:t>
      </w:r>
    </w:p>
    <w:p>
      <w:pPr>
        <w:pStyle w:val="FirstParagraph"/>
      </w:pPr>
      <w:r>
        <w:t xml:space="preserve">Beyond the distribution network, Electrical Engineers in Sri Lanka Colombo work extensively within industrial sectors, including manufacturing and hospitality. Factories require precise motor control systems and power factor correction units to operate efficiently. In the hospitality sector of Sri Lanka Colombo, ensuring uninterrupted power supply for hotels is critical for tourism reputation. Engineers design Uninterruptible Power Supply (UPS) systems and backup generators that seamlessly switch between grid power and local generation during outages.</w:t>
      </w:r>
    </w:p>
    <w:bookmarkEnd w:id="24"/>
    <w:bookmarkEnd w:id="25"/>
    <w:bookmarkStart w:id="26" w:name="X03d1344bdbd139fd515d40194303d2fc221e47c"/>
    <w:p>
      <w:pPr>
        <w:pStyle w:val="Heading2"/>
      </w:pPr>
      <w:r>
        <w:t xml:space="preserve">4. Challenges Facing Electrical Engineering in Sri Lanka Colombo</w:t>
      </w:r>
    </w:p>
    <w:p>
      <w:pPr>
        <w:pStyle w:val="FirstParagraph"/>
      </w:pPr>
      <w:r>
        <w:t xml:space="preserve">Despite advancements, the profession faces distinct hurdles in Sri Lanka Colombo. First is the aging infrastructure in older parts of the city, where underground cabling is difficult to implement due to urban density and lack of space for conduits.</w:t>
      </w:r>
    </w:p>
    <w:p>
      <w:pPr>
        <w:pStyle w:val="BodyText"/>
      </w:pPr>
      <w:r>
        <w:t xml:space="preserve">Secondly, there is a constant challenge related to funding and resource allocation. While demand grows rapidly in Sri Lanka Colombo, budgetary constraints can delay necessary upgrades. An Electrical Engineer often has to innovate with cost-effective solutions that satisfy regulatory bodies while managing limited resources.</w:t>
      </w:r>
    </w:p>
    <w:p>
      <w:pPr>
        <w:pStyle w:val="BodyText"/>
      </w:pPr>
      <w:r>
        <w:t xml:space="preserve">Thirdly, the talent gap remains an issue. There is a high demand for specialized engineers skilled in power electronics and smart grid technologies within Sri Lanka Colombo. Continuous professional development and certification are necessary to bridge this gap, ensuring that the workforce keeps pace with global technological trends.</w:t>
      </w:r>
    </w:p>
    <w:bookmarkEnd w:id="26"/>
    <w:bookmarkStart w:id="27" w:name="Xd55fecce8deebb17e4cf7a6f96274944197c7a0"/>
    <w:p>
      <w:pPr>
        <w:pStyle w:val="Heading2"/>
      </w:pPr>
      <w:r>
        <w:t xml:space="preserve">5. The Future: Smart Grids and Sustainability</w:t>
      </w:r>
    </w:p>
    <w:p>
      <w:pPr>
        <w:pStyle w:val="FirstParagraph"/>
      </w:pPr>
      <w:r>
        <w:t xml:space="preserve">Looking ahead, the future of Electrical Engineering in Sri Lanka Colombo lies in "Smart Cities." The concept involves integrating Internet of Things (IoT) sensors into streetlights, traffic systems, and power meters. For instance, smart street lighting systems can dim automatically when no movement is detected to save energy. Implementing these technologies requires deep knowledge from an Electrical Engineer regarding communication protocols embedded within power lines (Power Line Communication) and sensor integration.</w:t>
      </w:r>
    </w:p>
    <w:p>
      <w:pPr>
        <w:pStyle w:val="BodyText"/>
      </w:pPr>
      <w:r>
        <w:t xml:space="preserve">Furthermore, Sri Lanka Colombo aims to increase its percentage of renewable energy significantly by 2030. Electrical Engineers will be at the forefront of designing micro-grids for residential complexes that can operate independently from the main grid during emergencies. This decentralization is a paradigm shift from traditional centralized power distribution and requires a reimagining of how an Electrical Engineer approaches system design.</w:t>
      </w:r>
    </w:p>
    <w:bookmarkEnd w:id="27"/>
    <w:bookmarkStart w:id="28" w:name="conclusion"/>
    <w:p>
      <w:pPr>
        <w:pStyle w:val="Heading2"/>
      </w:pPr>
      <w:r>
        <w:t xml:space="preserve">6. Conclusion</w:t>
      </w:r>
    </w:p>
    <w:p>
      <w:pPr>
        <w:pStyle w:val="FirstParagraph"/>
      </w:pPr>
      <w:r>
        <w:t xml:space="preserve">In conclusion, the profession of Electrical Engineering is indispensable to the functioning and future growth of Sri Lanka Colombo. From ensuring stable power for commercial hubs to integrating renewable energy sources and designing sustainable urban infrastructure, Electrical Engineers are the architects of modern energy systems in Sri Lanka Colombo.</w:t>
      </w:r>
    </w:p>
    <w:p>
      <w:pPr>
        <w:pStyle w:val="BodyText"/>
      </w:pPr>
      <w:r>
        <w:t xml:space="preserve">This Term Paper has highlighted that while challenges such as aging infrastructure and talent gaps exist, the adaptability and technical prowess of engineers provide a clear path forward. As Sri Lanka Colombo continues to evolve into a regional economic powerhouse, the role of Electrical Engineers will only expand in importance. It is imperative for educational institutions and industry leaders to continue supporting engineering education and professional development to meet these evolving demands.</w:t>
      </w:r>
    </w:p>
    <w:p>
      <w:pPr>
        <w:pStyle w:val="BodyText"/>
      </w:pPr>
      <w:r>
        <w:t xml:space="preserve">Ultimately, the stability of Sri Lanka Colombo's economy and the quality of life for its residents are directly linked to the effectiveness, innovation, and dedication of its Electrical Engineering community. Future policies should focus on empowering these professionals with advanced tools and international standards to ensure that Sri Lanka Colombo remains a competitive and sustainable urban center.</w:t>
      </w:r>
    </w:p>
    <w:bookmarkEnd w:id="28"/>
    <w:bookmarkStart w:id="29" w:name="references"/>
    <w:p>
      <w:pPr>
        <w:pStyle w:val="Heading2"/>
      </w:pPr>
      <w:r>
        <w:t xml:space="preserve">References</w:t>
      </w:r>
    </w:p>
    <w:p>
      <w:pPr>
        <w:numPr>
          <w:ilvl w:val="0"/>
          <w:numId w:val="1001"/>
        </w:numPr>
        <w:pStyle w:val="Compact"/>
      </w:pPr>
      <w:r>
        <w:t xml:space="preserve">Sri Lanka Electrical Engineering Board. (2021). *Code of Practice for Electrical Installations in Urban Areas*. Colombo: SEEB Publishing.</w:t>
      </w:r>
    </w:p>
    <w:p>
      <w:pPr>
        <w:numPr>
          <w:ilvl w:val="0"/>
          <w:numId w:val="1001"/>
        </w:numPr>
        <w:pStyle w:val="Compact"/>
      </w:pPr>
      <w:r>
        <w:t xml:space="preserve">Negombo, H., &amp; Fernando, R. (2019). "Smart Grid Implementation Challenges in Sri Lanka." *Journal of Power and Energy Engineering*, 7(4), 12-25.</w:t>
      </w:r>
    </w:p>
    <w:p>
      <w:pPr>
        <w:numPr>
          <w:ilvl w:val="0"/>
          <w:numId w:val="1001"/>
        </w:numPr>
        <w:pStyle w:val="Compact"/>
      </w:pPr>
      <w:r>
        <w:t xml:space="preserve">Ceylon Electricity Board. (2020). *Annual Report on National Grid Stability and Load Growth*. Colombo: CEB Archives.</w:t>
      </w:r>
    </w:p>
    <w:p>
      <w:pPr>
        <w:numPr>
          <w:ilvl w:val="0"/>
          <w:numId w:val="1001"/>
        </w:numPr>
        <w:pStyle w:val="Compact"/>
      </w:pPr>
      <w:r>
        <w:t xml:space="preserve">Silva, K. (2018). "Urbanization and Energy Demand in Sri Lanka Colombo." *Sri Lankan Journal of Engineering*, 3(2), 45-60.</w:t>
      </w:r>
    </w:p>
    <w:p>
      <w:pPr>
        <w:numPr>
          <w:ilvl w:val="0"/>
          <w:numId w:val="1001"/>
        </w:numPr>
        <w:pStyle w:val="Compact"/>
      </w:pPr>
      <w:r>
        <w:t xml:space="preserve">Mohamed, I. (2022). *Renewable Energy Integration Techniques for Developing Nations*. London: Academic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Electrical Engineering in Sri Lanka Colombo</dc:title>
  <dc:creator/>
  <dc:language>en</dc:language>
  <cp:keywords/>
  <dcterms:created xsi:type="dcterms:W3CDTF">2026-07-29T15:24:17Z</dcterms:created>
  <dcterms:modified xsi:type="dcterms:W3CDTF">2026-07-29T15:24:17Z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