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3bbd724eafcfea5041594699111c00fa01b8811"/>
    <w:p>
      <w:pPr>
        <w:pStyle w:val="Heading1"/>
      </w:pPr>
      <w:r>
        <w:t xml:space="preserve">The Role and Evolution of the Electrical Engineer in Turkey Istanbul</w:t>
      </w:r>
    </w:p>
    <w:p>
      <w:pPr>
        <w:pStyle w:val="FirstParagraph"/>
      </w:pPr>
      <w:r>
        <w:rPr>
          <w:bCs/>
          <w:b/>
        </w:rPr>
        <w:t xml:space="preserve">Date:</w:t>
      </w:r>
      <w:r>
        <w:t xml:space="preserve"> </w:t>
      </w:r>
      <w:r>
        <w:t xml:space="preserve">October 26, 2023</w:t>
      </w:r>
      <w:r>
        <w:br/>
      </w:r>
      <w:r>
        <w:rPr>
          <w:bCs/>
          <w:b/>
        </w:rPr>
        <w:t xml:space="preserve">Degree Level:</w:t>
      </w:r>
      <w:r>
        <w:t xml:space="preserve">Bachelor of Science in Engineering</w:t>
      </w:r>
      <w:r>
        <w:br/>
      </w:r>
      <w:r>
        <w:rPr>
          <w:bCs/>
          <w:b/>
        </w:rPr>
        <w:t xml:space="preserve">Subject:</w:t>
      </w:r>
      <w:r>
        <w:t xml:space="preserve">Career Opportunities and Industrial Impact</w:t>
      </w:r>
    </w:p>
    <w:bookmarkEnd w:id="20"/>
    <w:bookmarkStart w:id="21" w:name="i.-introduction"/>
    <w:p>
      <w:pPr>
        <w:pStyle w:val="Heading1"/>
      </w:pPr>
      <w:r>
        <w:t xml:space="preserve">I. Introduction</w:t>
      </w:r>
    </w:p>
    <w:p>
      <w:pPr>
        <w:pStyle w:val="FirstParagraph"/>
      </w:pPr>
      <w:r>
        <w:t xml:space="preserve">The field of engineering stands as the backbone of modern industrial development, serving as the critical bridge between scientific theory and practical application. Among the various branches of engineering, electrical engineering remains one of the most dynamic and essential disciplines. This term paper explores the multifaceted role, responsibilities, and future prospects of an</w:t>
      </w:r>
      <w:r>
        <w:t xml:space="preserve"> </w:t>
      </w:r>
      <w:r>
        <w:rPr>
          <w:bCs/>
          <w:b/>
        </w:rPr>
        <w:t xml:space="preserve">Electrical Engineer</w:t>
      </w:r>
      <w:r>
        <w:t xml:space="preserve">, with a specific focus on its significance within the unique economic and industrial landscape of</w:t>
      </w:r>
      <w:r>
        <w:t xml:space="preserve"> </w:t>
      </w:r>
      <w:r>
        <w:rPr>
          <w:bCs/>
          <w:b/>
        </w:rPr>
        <w:t xml:space="preserve">Turkey Istanbul</w:t>
      </w:r>
      <w:r>
        <w:t xml:space="preserve">. As a city that straddles two continents and serves as a historical hub for trade and culture, Istanbul presents a complex environment where electrical infrastructure, renewable energy integration, and smart city technologies are paramount. Understanding the function of an</w:t>
      </w:r>
      <w:r>
        <w:t xml:space="preserve"> </w:t>
      </w:r>
      <w:r>
        <w:rPr>
          <w:bCs/>
          <w:b/>
        </w:rPr>
        <w:t xml:space="preserve">Electrical Engineer</w:t>
      </w:r>
      <w:r>
        <w:t xml:space="preserve"> </w:t>
      </w:r>
      <w:r>
        <w:t xml:space="preserve">in this context is not merely an academic exercise but a necessity for grasping how urban centers sustain modern life.</w:t>
      </w:r>
    </w:p>
    <w:bookmarkEnd w:id="21"/>
    <w:bookmarkStart w:id="22" w:name="X7b79448193fbf19d55fa796a97fcf72904122a6"/>
    <w:p>
      <w:pPr>
        <w:pStyle w:val="Heading1"/>
      </w:pPr>
      <w:r>
        <w:t xml:space="preserve">II. Core Responsibilities of an Electrical Engineer</w:t>
      </w:r>
    </w:p>
    <w:p>
      <w:pPr>
        <w:pStyle w:val="FirstParagraph"/>
      </w:pPr>
      <w:r>
        <w:t xml:space="preserve">To understand the impact of this profession, one must first define the core competencies involved. An</w:t>
      </w:r>
      <w:r>
        <w:t xml:space="preserve"> </w:t>
      </w:r>
      <w:r>
        <w:rPr>
          <w:bCs/>
          <w:b/>
        </w:rPr>
        <w:t xml:space="preserve">Electrical Engineer</w:t>
      </w:r>
      <w:r>
        <w:t xml:space="preserve"> </w:t>
      </w:r>
      <w:r>
        <w:t xml:space="preserve">designs, develops, tests, and supervises the manufacturing of electrical equipment, such as electric motors, radar and navigation systems, communication systems or power generation control equipment. Unlike mechanical engineers who deal with moving parts in a macroscopic sense (though there is overlap), an</w:t>
      </w:r>
      <w:r>
        <w:t xml:space="preserve"> </w:t>
      </w:r>
      <w:r>
        <w:rPr>
          <w:bCs/>
          <w:b/>
        </w:rPr>
        <w:t xml:space="preserve">Electrical Engineer</w:t>
      </w:r>
      <w:r>
        <w:t xml:space="preserve"> </w:t>
      </w:r>
      <w:r>
        <w:t xml:space="preserve">typically deals with electrons on a microscopic to macroscopic scale.</w:t>
      </w:r>
      <w:r>
        <w:t xml:space="preserve"> </w:t>
      </w:r>
      <w:r>
        <w:t xml:space="preserve">The primary domains of expertise include:</w:t>
      </w:r>
      <w:r>
        <w:t xml:space="preserve"> </w:t>
      </w:r>
      <w:r>
        <w:t xml:space="preserve">1. Power Systems: Generating, transmitting, and distributing electricity efficiently and safely.</w:t>
      </w:r>
      <w:r>
        <w:t xml:space="preserve"> </w:t>
      </w:r>
      <w:r>
        <w:t xml:space="preserve">2. Control Systems: Designing mechanisms that control machine behavior automatically, crucial for automation in manufacturing hubs like Istanbul’s industrial zones.</w:t>
      </w:r>
      <w:r>
        <w:t xml:space="preserve"> </w:t>
      </w:r>
      <w:r>
        <w:t xml:space="preserve">3. Signal Processing: Analyzing and modifying signals used in telecommunications, which is vital for the IT sector booming in</w:t>
      </w:r>
      <w:r>
        <w:t xml:space="preserve"> </w:t>
      </w:r>
      <w:r>
        <w:rPr>
          <w:bCs/>
          <w:b/>
        </w:rPr>
        <w:t xml:space="preserve">Turkey Istanbul</w:t>
      </w:r>
      <w:r>
        <w:t xml:space="preserve">.</w:t>
      </w:r>
      <w:r>
        <w:t xml:space="preserve"> </w:t>
      </w:r>
      <w:r>
        <w:t xml:space="preserve">In the context of a Term Paper on this subject, it is imperative to highlight that modern</w:t>
      </w:r>
      <w:r>
        <w:t xml:space="preserve"> </w:t>
      </w:r>
      <w:r>
        <w:rPr>
          <w:bCs/>
          <w:b/>
        </w:rPr>
        <w:t xml:space="preserve">Electrical Engineers</w:t>
      </w:r>
      <w:r>
        <w:t xml:space="preserve"> </w:t>
      </w:r>
      <w:r>
        <w:t xml:space="preserve">must possess a hybrid skill set. They are no longer just technicians dealing with wires and circuits; they are software-aware professionals capable of integrating hardware with sophisticated code. This convergence is particularly visible in Istanbul, where the demand for smart grid technology and automated building management systems is rapidly increasing due to urban densification.</w:t>
      </w:r>
    </w:p>
    <w:bookmarkEnd w:id="22"/>
    <w:bookmarkStart w:id="23" w:name="X16d8a11784fd475193987e28718195330b6786c"/>
    <w:p>
      <w:pPr>
        <w:pStyle w:val="Heading1"/>
      </w:pPr>
      <w:r>
        <w:t xml:space="preserve">III The Strategic Importance of Electrical Engineering in Turkey</w:t>
      </w:r>
    </w:p>
    <w:p>
      <w:pPr>
        <w:pStyle w:val="FirstParagraph"/>
      </w:pPr>
      <w:r>
        <w:rPr>
          <w:bCs/>
          <w:b/>
        </w:rPr>
        <w:t xml:space="preserve">Turkey</w:t>
      </w:r>
      <w:r>
        <w:t xml:space="preserve"> </w:t>
      </w:r>
      <w:r>
        <w:t xml:space="preserve">has positioned itself as a regional powerhouse for engineering and manufacturing. The nation’s strategic location serves as a gateway between Europe and Asia, making its infrastructure projects critical for international trade logistics. Within this national framework, the demand for qualified engineers is high, driven by government initiatives to modernize infrastructure and diversify the energy mix.</w:t>
      </w:r>
      <w:r>
        <w:t xml:space="preserve"> </w:t>
      </w:r>
      <w:r>
        <w:t xml:space="preserve">A key aspect of</w:t>
      </w:r>
      <w:r>
        <w:t xml:space="preserve"> </w:t>
      </w:r>
      <w:r>
        <w:rPr>
          <w:bCs/>
          <w:b/>
        </w:rPr>
        <w:t xml:space="preserve">Turkey</w:t>
      </w:r>
      <w:r>
        <w:t xml:space="preserve">’s engineering strategy is the push toward energy independence and sustainability. The country has invested heavily in hydroelectric power, wind farms, and solar parks. Herein lies a crucial role for the</w:t>
      </w:r>
      <w:r>
        <w:t xml:space="preserve"> </w:t>
      </w:r>
      <w:r>
        <w:rPr>
          <w:bCs/>
          <w:b/>
        </w:rPr>
        <w:t xml:space="preserve">Electrical Engineer</w:t>
      </w:r>
      <w:r>
        <w:t xml:space="preserve">. These professionals are tasked with designing grid connections that can handle intermittent renewable sources. They ensure stability in the national grid by implementing advanced control systems that balance supply and demand in real-time. For an</w:t>
      </w:r>
      <w:r>
        <w:t xml:space="preserve"> </w:t>
      </w:r>
      <w:r>
        <w:rPr>
          <w:bCs/>
          <w:b/>
        </w:rPr>
        <w:t xml:space="preserve">Electrical Engineer</w:t>
      </w:r>
      <w:r>
        <w:t xml:space="preserve">, working in</w:t>
      </w:r>
      <w:r>
        <w:t xml:space="preserve"> </w:t>
      </w:r>
      <w:r>
        <w:rPr>
          <w:bCs/>
          <w:b/>
        </w:rPr>
        <w:t xml:space="preserve">Turkey</w:t>
      </w:r>
      <w:r>
        <w:t xml:space="preserve"> </w:t>
      </w:r>
      <w:r>
        <w:t xml:space="preserve">offers the opportunity to engage with large-scale infrastructure projects that have global implications, contributing to both local development and international energy security standards.</w:t>
      </w:r>
      <w:r>
        <w:t xml:space="preserve"> </w:t>
      </w:r>
      <w:r>
        <w:t xml:space="preserve">Furthermore, the manufacturing sector in</w:t>
      </w:r>
      <w:r>
        <w:t xml:space="preserve"> </w:t>
      </w:r>
      <w:r>
        <w:rPr>
          <w:bCs/>
          <w:b/>
        </w:rPr>
        <w:t xml:space="preserve">Turkey</w:t>
      </w:r>
      <w:r>
        <w:t xml:space="preserve">, particularly automotive and electronics export industries, relies heavily on precision engineering. An</w:t>
      </w:r>
      <w:r>
        <w:t xml:space="preserve"> </w:t>
      </w:r>
      <w:r>
        <w:rPr>
          <w:bCs/>
          <w:b/>
        </w:rPr>
        <w:t xml:space="preserve">Electrical Engineer</w:t>
      </w:r>
      <w:r>
        <w:t xml:space="preserve"> </w:t>
      </w:r>
      <w:r>
        <w:t xml:space="preserve">in this sector works on quality control systems, automated assembly lines, and power distribution within factories. This industrial ecosystem provides robust career pathways for graduates who specialize in industrial automation and mechatronics.</w:t>
      </w:r>
    </w:p>
    <w:bookmarkEnd w:id="23"/>
    <w:bookmarkStart w:id="27" w:name="X0d0a0e229fc18a4481be51246928c684ad2690f"/>
    <w:p>
      <w:pPr>
        <w:pStyle w:val="Heading1"/>
      </w:pPr>
      <w:r>
        <w:t xml:space="preserve">IV The Contextual Focus: Istanbul as an Engineering Hub</w:t>
      </w:r>
    </w:p>
    <w:p>
      <w:pPr>
        <w:pStyle w:val="FirstParagraph"/>
      </w:pPr>
      <w:r>
        <w:t xml:space="preserve">While</w:t>
      </w:r>
      <w:r>
        <w:t xml:space="preserve"> </w:t>
      </w:r>
      <w:r>
        <w:rPr>
          <w:bCs/>
          <w:b/>
        </w:rPr>
        <w:t xml:space="preserve">Turkey</w:t>
      </w:r>
      <w:r>
        <w:t xml:space="preserve"> </w:t>
      </w:r>
      <w:r>
        <w:t xml:space="preserve">offers broad opportunities, the specific case of</w:t>
      </w:r>
      <w:r>
        <w:t xml:space="preserve"> </w:t>
      </w:r>
      <w:r>
        <w:rPr>
          <w:bCs/>
          <w:b/>
        </w:rPr>
        <w:t xml:space="preserve">Turkey Istanbul</w:t>
      </w:r>
      <w:r>
        <w:t xml:space="preserve">, requires a deeper analysis due to its unique geographic and demographic challenges. As the economic heartbeat of the nation and one of the most populous metropolitan areas in Europe, Istanbul faces distinct infrastructural pressures. The role of an</w:t>
      </w:r>
      <w:r>
        <w:t xml:space="preserve"> </w:t>
      </w:r>
      <w:r>
        <w:rPr>
          <w:bCs/>
          <w:b/>
        </w:rPr>
        <w:t xml:space="preserve">Electrical Engineer</w:t>
      </w:r>
      <w:r>
        <w:t xml:space="preserve"> </w:t>
      </w:r>
      <w:r>
        <w:t xml:space="preserve">here is defined by complexity, resilience, and innovation.</w:t>
      </w:r>
    </w:p>
    <w:bookmarkStart w:id="24" w:name="a.-urban-infrastructure-and-smart-cities"/>
    <w:p>
      <w:pPr>
        <w:pStyle w:val="Heading3"/>
      </w:pPr>
      <w:r>
        <w:t xml:space="preserve">A. Urban Infrastructure and Smart Cities</w:t>
      </w:r>
    </w:p>
    <w:p>
      <w:pPr>
        <w:pStyle w:val="FirstParagraph"/>
      </w:pPr>
      <w:r>
        <w:t xml:space="preserve">Istanbul’s population density necessitates a highly reliable electrical grid that can support millions of residents and businesses without failure. An</w:t>
      </w:r>
      <w:r>
        <w:t xml:space="preserve"> </w:t>
      </w:r>
      <w:r>
        <w:rPr>
          <w:bCs/>
          <w:b/>
        </w:rPr>
        <w:t xml:space="preserve">Electrical Engineer</w:t>
      </w:r>
      <w:r>
        <w:t xml:space="preserve"> </w:t>
      </w:r>
      <w:r>
        <w:t xml:space="preserve">working in</w:t>
      </w:r>
      <w:r>
        <w:t xml:space="preserve"> </w:t>
      </w:r>
      <w:r>
        <w:rPr>
          <w:bCs/>
          <w:b/>
        </w:rPr>
        <w:t xml:space="preserve">Turkey Istanbul</w:t>
      </w:r>
      <w:r>
        <w:t xml:space="preserve"> </w:t>
      </w:r>
      <w:r>
        <w:t xml:space="preserve">often deals with the modernization of aging grids to reduce transmission losses. The concept of "Smart Cities" is being actively piloted in various districts of Istanbul. These initiatives require engineers to deploy IoT (Internet of Things) sensors, smart meters, and data analytics platforms. The</w:t>
      </w:r>
      <w:r>
        <w:t xml:space="preserve"> </w:t>
      </w:r>
      <w:r>
        <w:rPr>
          <w:bCs/>
          <w:b/>
        </w:rPr>
        <w:t xml:space="preserve">Electrical Engineer</w:t>
      </w:r>
      <w:r>
        <w:t xml:space="preserve"> </w:t>
      </w:r>
      <w:r>
        <w:t xml:space="preserve">thus becomes a custodian of urban intelligence, ensuring that traffic lights communicate with emergency vehicles or that street lighting adjusts dynamically to save energy.</w:t>
      </w:r>
    </w:p>
    <w:bookmarkEnd w:id="24"/>
    <w:bookmarkStart w:id="25" w:name="b.-seismic-resilience-and-safety"/>
    <w:p>
      <w:pPr>
        <w:pStyle w:val="Heading3"/>
      </w:pPr>
      <w:r>
        <w:t xml:space="preserve">B. Seismic Resilience and Safety</w:t>
      </w:r>
    </w:p>
    <w:p>
      <w:pPr>
        <w:pStyle w:val="FirstParagraph"/>
      </w:pPr>
      <w:r>
        <w:t xml:space="preserve">Given Istanbul’s location on active fault lines, structural safety is paramount. This extends beyond civil engineering into electrical systems. An</w:t>
      </w:r>
      <w:r>
        <w:t xml:space="preserve"> </w:t>
      </w:r>
      <w:r>
        <w:rPr>
          <w:bCs/>
          <w:b/>
        </w:rPr>
        <w:t xml:space="preserve">Electrical Engineer</w:t>
      </w:r>
      <w:r>
        <w:t xml:space="preserve"> </w:t>
      </w:r>
      <w:r>
        <w:t xml:space="preserve">in this region must design systems that can withstand seismic activity, ensuring that critical facilities like hospitals and fire stations maintain power during earthquakes through redundant backup systems and uninterruptible power supplies (UPS). The technical rigor required for such safety-critical roles elevates the importance of professional engineering standards in</w:t>
      </w:r>
      <w:r>
        <w:t xml:space="preserve"> </w:t>
      </w:r>
      <w:r>
        <w:rPr>
          <w:bCs/>
          <w:b/>
        </w:rPr>
        <w:t xml:space="preserve">Turkey Istanbul</w:t>
      </w:r>
      <w:r>
        <w:t xml:space="preserve">.</w:t>
      </w:r>
    </w:p>
    <w:bookmarkEnd w:id="25"/>
    <w:bookmarkStart w:id="26" w:name="Xe4d21a08dc37bb6885a63c03dba9ada99e55d51"/>
    <w:p>
      <w:pPr>
        <w:pStyle w:val="Heading3"/>
      </w:pPr>
      <w:r>
        <w:t xml:space="preserve">C. Renewable Energy Integration in a Metropolitan Area</w:t>
      </w:r>
    </w:p>
    <w:p>
      <w:pPr>
        <w:pStyle w:val="FirstParagraph"/>
      </w:pPr>
      <w:r>
        <w:t xml:space="preserve">As part of global sustainability goals,</w:t>
      </w:r>
      <w:r>
        <w:t xml:space="preserve"> </w:t>
      </w:r>
      <w:r>
        <w:rPr>
          <w:bCs/>
          <w:b/>
        </w:rPr>
        <w:t xml:space="preserve">Turkey Istanbul</w:t>
      </w:r>
      <w:r>
        <w:t xml:space="preserve"> </w:t>
      </w:r>
      <w:r>
        <w:t xml:space="preserve">is increasingly looking toward urban renewable energy solutions. Rooftop solar installations on residential and commercial buildings are becoming common. An</w:t>
      </w:r>
      <w:r>
        <w:t xml:space="preserve"> </w:t>
      </w:r>
      <w:r>
        <w:rPr>
          <w:bCs/>
          <w:b/>
        </w:rPr>
        <w:t xml:space="preserve">Electrical Engineer</w:t>
      </w:r>
      <w:r>
        <w:t xml:space="preserve"> </w:t>
      </w:r>
      <w:r>
        <w:t xml:space="preserve">plays a pivotal role in designing the inverters, battery storage systems, and grid-tie interfaces that allow these decentralized energy sources to feed back into the main network efficiently. This decentralization of power generation transforms the traditional top-down model of electricity distribution into a more dynamic network, requiring engineers who are adept at both hardware design and software optimization.</w:t>
      </w:r>
    </w:p>
    <w:bookmarkEnd w:id="26"/>
    <w:bookmarkEnd w:id="27"/>
    <w:bookmarkStart w:id="28" w:name="X4350a73c122e2afd95eb57c412db0a026363892"/>
    <w:p>
      <w:pPr>
        <w:pStyle w:val="Heading1"/>
      </w:pPr>
      <w:r>
        <w:t xml:space="preserve">V. Educational Pathways and Professional Challenges</w:t>
      </w:r>
    </w:p>
    <w:p>
      <w:pPr>
        <w:pStyle w:val="FirstParagraph"/>
      </w:pPr>
      <w:r>
        <w:t xml:space="preserve">Pursuing a career as an</w:t>
      </w:r>
      <w:r>
        <w:t xml:space="preserve"> </w:t>
      </w:r>
      <w:r>
        <w:rPr>
          <w:bCs/>
          <w:b/>
        </w:rPr>
        <w:t xml:space="preserve">Electrical Engineer</w:t>
      </w:r>
      <w:r>
        <w:t xml:space="preserve"> </w:t>
      </w:r>
      <w:r>
        <w:t xml:space="preserve">in</w:t>
      </w:r>
      <w:r>
        <w:t xml:space="preserve"> </w:t>
      </w:r>
      <w:r>
        <w:rPr>
          <w:bCs/>
          <w:b/>
        </w:rPr>
        <w:t xml:space="preserve">Turkey Istanbul</w:t>
      </w:r>
      <w:r>
        <w:t xml:space="preserve">, typically requires a rigorous academic background from accredited universities, such as those within the Istanbul Technical University (ITU) or Bogazici University ecosystems. The curriculum usually emphasizes mathematics, physics, and specialized electrical courses. However, the transition from academia to industry presents challenges.</w:t>
      </w:r>
      <w:r>
        <w:t xml:space="preserve"> </w:t>
      </w:r>
      <w:r>
        <w:t xml:space="preserve">One significant challenge is keeping pace with technological obsolescence. In</w:t>
      </w:r>
      <w:r>
        <w:t xml:space="preserve"> </w:t>
      </w:r>
      <w:r>
        <w:rPr>
          <w:bCs/>
          <w:b/>
        </w:rPr>
        <w:t xml:space="preserve">Turkey Istanbul</w:t>
      </w:r>
      <w:r>
        <w:t xml:space="preserve">, where global technology trends reach rapidly, an</w:t>
      </w:r>
      <w:r>
        <w:t xml:space="preserve"> </w:t>
      </w:r>
      <w:r>
        <w:rPr>
          <w:bCs/>
          <w:b/>
        </w:rPr>
        <w:t xml:space="preserve">Electrical Engineer</w:t>
      </w:r>
      <w:r>
        <w:t xml:space="preserve"> </w:t>
      </w:r>
      <w:r>
        <w:t xml:space="preserve">must commit to lifelong learning. Certifications in specialized areas like Project Management Professional (PMP), renewable energy integration, or cybersecurity for industrial control systems are increasingly valuable. Moreover, the competitive nature of the job market in</w:t>
      </w:r>
      <w:r>
        <w:t xml:space="preserve"> </w:t>
      </w:r>
      <w:r>
        <w:rPr>
          <w:bCs/>
          <w:b/>
        </w:rPr>
        <w:t xml:space="preserve">Turkey Istanbul</w:t>
      </w:r>
      <w:r>
        <w:t xml:space="preserve"> </w:t>
      </w:r>
      <w:r>
        <w:t xml:space="preserve">demands not only technical proficiency but also strong soft skills, including bilingual communication capabilities and cross-cultural competence, given the international nature of many projects in the city.</w:t>
      </w:r>
    </w:p>
    <w:bookmarkEnd w:id="28"/>
    <w:bookmarkStart w:id="29" w:name="vi.-conclusion"/>
    <w:p>
      <w:pPr>
        <w:pStyle w:val="Heading1"/>
      </w:pPr>
      <w:r>
        <w:t xml:space="preserve">VI. Conclusion</w:t>
      </w:r>
    </w:p>
    <w:p>
      <w:pPr>
        <w:pStyle w:val="FirstParagraph"/>
      </w:pPr>
      <w:r>
        <w:t xml:space="preserve">In conclusion, the position of an</w:t>
      </w:r>
      <w:r>
        <w:t xml:space="preserve"> </w:t>
      </w:r>
      <w:r>
        <w:rPr>
          <w:bCs/>
          <w:b/>
        </w:rPr>
        <w:t xml:space="preserve">Electrical Engineer</w:t>
      </w:r>
      <w:r>
        <w:t xml:space="preserve">, is far more than a technical job; it is a vital component of societal stability and economic growth. In</w:t>
      </w:r>
      <w:r>
        <w:t xml:space="preserve"> </w:t>
      </w:r>
      <w:r>
        <w:rPr>
          <w:bCs/>
          <w:b/>
        </w:rPr>
        <w:t xml:space="preserve">Turkey Istanbul</w:t>
      </w:r>
      <w:r>
        <w:t xml:space="preserve">, this profession takes on heightened importance due to the city’s dense population, strategic geopolitical location, and ambitious modernization goals. The engineer serves as the architect of reliability in power systems, the innovator behind smart infrastructure, and the guardian of safety in seismic zones.</w:t>
      </w:r>
      <w:r>
        <w:t xml:space="preserve"> </w:t>
      </w:r>
      <w:r>
        <w:t xml:space="preserve">As</w:t>
      </w:r>
      <w:r>
        <w:t xml:space="preserve"> </w:t>
      </w:r>
      <w:r>
        <w:rPr>
          <w:bCs/>
          <w:b/>
        </w:rPr>
        <w:t xml:space="preserve">Turkey Istanbul</w:t>
      </w:r>
      <w:r>
        <w:t xml:space="preserve"> </w:t>
      </w:r>
      <w:r>
        <w:t xml:space="preserve">continues to evolve into a leading global hub for technology and trade, the demand for skilled</w:t>
      </w:r>
      <w:r>
        <w:t xml:space="preserve"> </w:t>
      </w:r>
      <w:r>
        <w:rPr>
          <w:bCs/>
          <w:b/>
        </w:rPr>
        <w:t xml:space="preserve">Electrical Engineer</w:t>
      </w:r>
      <w:r>
        <w:t xml:space="preserve">, professionals will only intensify. The future belongs to those who can integrate traditional electrical principles with cutting-edge digital technologies. Therefore, investing in education and professional development in this field is crucial not just for individual career success but for the sustainable development of</w:t>
      </w:r>
      <w:r>
        <w:t xml:space="preserve"> </w:t>
      </w:r>
      <w:r>
        <w:rPr>
          <w:bCs/>
          <w:b/>
        </w:rPr>
        <w:t xml:space="preserve">Turkey Istanbul</w:t>
      </w:r>
      <w:r>
        <w:t xml:space="preserve">. This term paper has demonstrated that the</w:t>
      </w:r>
      <w:r>
        <w:t xml:space="preserve"> </w:t>
      </w:r>
      <w:r>
        <w:rPr>
          <w:bCs/>
          <w:b/>
        </w:rPr>
        <w:t xml:space="preserve">Electrical Engineer</w:t>
      </w:r>
      <w:r>
        <w:t xml:space="preserve">, is indispensable to maintaining and enhancing the quality of life in one of the world’s most dynamic cities.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Turkey Istanbul</dc:title>
  <dc:creator/>
  <dc:language>en</dc:language>
  <cp:keywords/>
  <dcterms:created xsi:type="dcterms:W3CDTF">2026-07-29T05:01:27Z</dcterms:created>
  <dcterms:modified xsi:type="dcterms:W3CDTF">2026-07-29T05:01:27Z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