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20" w:name="term-paper"/>
    <w:p>
      <w:pPr>
        <w:pStyle w:val="Heading1"/>
      </w:pPr>
      <w:r>
        <w:t xml:space="preserve">Term Paper</w:t>
      </w:r>
    </w:p>
    <w:p>
      <w:pPr>
        <w:pStyle w:val="FirstParagraph"/>
      </w:pPr>
      <w:r>
        <w:br/>
      </w:r>
      <w:r>
        <w:br/>
      </w:r>
      <w:r>
        <w:br/>
      </w:r>
      <w:r>
        <w:br/>
      </w:r>
      <w:r>
        <w:t xml:space="preserve">The Role of</w:t>
      </w:r>
      <w:r>
        <w:t xml:space="preserve"> </w:t>
      </w:r>
      <w:r>
        <w:rPr>
          <w:bCs/>
          <w:b/>
        </w:rPr>
        <w:t xml:space="preserve">The Electrical Engineer</w:t>
      </w:r>
      <w:r>
        <w:t xml:space="preserve">: Driving Modernization and Infrastructure Development in</w:t>
      </w:r>
      <w:r>
        <w:t xml:space="preserve"> </w:t>
      </w:r>
      <w:r>
        <w:rPr>
          <w:bCs/>
          <w:b/>
        </w:rPr>
        <w:t xml:space="preserve">Tashkent, Uzbekistan</w:t>
      </w:r>
    </w:p>
    <w:bookmarkEnd w:id="20"/>
    <w:bookmarkStart w:id="21" w:name="abstract"/>
    <w:p>
      <w:pPr>
        <w:pStyle w:val="Heading2"/>
      </w:pPr>
      <w:r>
        <w:t xml:space="preserve">Abstract</w:t>
      </w:r>
    </w:p>
    <w:p>
      <w:pPr>
        <w:pStyle w:val="FirstParagraph"/>
      </w:pPr>
      <w:r>
        <w:t xml:space="preserve">This term paper explores the critical role of the electrical engineer in the context of rapid urbanization and technological advancement within Tashkent, Uzbekistan. As one of Central Asia's most significant economic and cultural hubs, Tashkent faces unique challenges regarding energy efficiency, grid stability, and sustainable infrastructure. This document analyzes how professional electrical engineering practices are essential to meeting these demands. It further examines current projects in the region that rely heavily on advanced electrical solutions to support growing residential needs while simultaneously pushing the boundaries of smart city technology.</w:t>
      </w:r>
    </w:p>
    <w:bookmarkEnd w:id="21"/>
    <w:bookmarkStart w:id="22" w:name="introduction"/>
    <w:p>
      <w:pPr>
        <w:pStyle w:val="Heading2"/>
      </w:pPr>
      <w:r>
        <w:t xml:space="preserve">Introduction</w:t>
      </w:r>
    </w:p>
    <w:p>
      <w:pPr>
        <w:pStyle w:val="FirstParagraph"/>
      </w:pPr>
      <w:r>
        <w:t xml:space="preserve">The intersection of engineering and urban development is nowhere more evident than in Tashkent, Uzbekistan. As the capital and largest city, Tashkent has experienced significant population growth over the past two decades. This expansion places immense pressure on existing utilities and requires robust infrastructure planning to maintain a high quality of life for its residents. At the heart of these infrastructural challenges stands</w:t>
      </w:r>
      <w:r>
        <w:t xml:space="preserve"> </w:t>
      </w:r>
      <w:r>
        <w:rPr>
          <w:bCs/>
          <w:b/>
        </w:rPr>
        <w:t xml:space="preserve">the electrical engineer</w:t>
      </w:r>
      <w:r>
        <w:t xml:space="preserve">, whose expertise is vital not only in maintaining but also in revolutionizing how energy is produced, distributed, and consumed.</w:t>
      </w:r>
    </w:p>
    <w:p>
      <w:pPr>
        <w:pStyle w:val="BodyText"/>
      </w:pPr>
      <w:r>
        <w:t xml:space="preserve">In recent years, there has been a noticeable shift towards modernization within Uzbekistan. The government’s Vision 2030 strategy emphasizes sustainable development and technological innovation. Consequently, the demand for skilled professionals who can implement cutting-edge electrical systems in Tashkent has skyrocketed. This paper aims to detail the specific responsibilities of an</w:t>
      </w:r>
      <w:r>
        <w:t xml:space="preserve"> </w:t>
      </w:r>
      <w:r>
        <w:rPr>
          <w:bCs/>
          <w:b/>
        </w:rPr>
        <w:t xml:space="preserve">electrical engineer</w:t>
      </w:r>
      <w:r>
        <w:t xml:space="preserve"> </w:t>
      </w:r>
      <w:r>
        <w:t xml:space="preserve">working in this dynamic environment, focusing on power distribution networks, renewable energy integration, and smart grid implementations unique to</w:t>
      </w:r>
      <w:r>
        <w:t xml:space="preserve"> </w:t>
      </w:r>
      <w:r>
        <w:rPr>
          <w:bCs/>
          <w:b/>
        </w:rPr>
        <w:t xml:space="preserve">Tashkent, Uzbekistan</w:t>
      </w:r>
      <w:r>
        <w:t xml:space="preserve">.</w:t>
      </w:r>
    </w:p>
    <w:bookmarkEnd w:id="22"/>
    <w:bookmarkStart w:id="23" w:name="X25f381e6a6b7798f610ccab86a612e935b0b4fe"/>
    <w:p>
      <w:pPr>
        <w:pStyle w:val="Heading2"/>
      </w:pPr>
      <w:r>
        <w:t xml:space="preserve">The Role of the Electrical Engineer in Urban Infrastructure</w:t>
      </w:r>
    </w:p>
    <w:p>
      <w:pPr>
        <w:pStyle w:val="FirstParagraph"/>
      </w:pPr>
      <w:r>
        <w:t xml:space="preserve">The primary responsibility of an electrical engineer in a metropolitan area like Tashkent involves the design, operation, and maintenance of power distribution systems. In many older parts of the city, aging infrastructure poses significant risks related to outages and safety hazards. Therefore, it is imperative that engineers conduct thorough assessments to identify weak points within the grid.</w:t>
      </w:r>
    </w:p>
    <w:p>
      <w:pPr>
        <w:pStyle w:val="BodyText"/>
      </w:pPr>
      <w:r>
        <w:t xml:space="preserve">Moreover, electrical engineers in Tashkent play a crucial role in designing new residential and commercial complexes. With high-rise buildings becoming increasingly common due to urban density pressures, ensuring reliable power supply becomes complex. Engineers must calculate load requirements accurately and design systems that can handle peak demands without compromising performance or safety.</w:t>
      </w:r>
    </w:p>
    <w:p>
      <w:pPr>
        <w:pStyle w:val="BodyText"/>
      </w:pPr>
      <w:r>
        <w:t xml:space="preserve">Additionally, emergency response planning falls under their purview. Given historical seismic activity in the region, structures need to be equipped with backup power systems capable of sustaining critical operations during natural disasters. Thus, integrating resilient electrical frameworks is part of standard practice for any project involving construction projects in Tashkent.</w:t>
      </w:r>
    </w:p>
    <w:bookmarkEnd w:id="23"/>
    <w:bookmarkStart w:id="24" w:name="renewable-energy-integration"/>
    <w:p>
      <w:pPr>
        <w:pStyle w:val="Heading2"/>
      </w:pPr>
      <w:r>
        <w:t xml:space="preserve">Renewable Energy Integration</w:t>
      </w:r>
    </w:p>
    <w:p>
      <w:pPr>
        <w:pStyle w:val="FirstParagraph"/>
      </w:pPr>
      <w:r>
        <w:t xml:space="preserve">A major focus area currently involves transitioning away from fossil fuels toward renewable sources such as solar and wind power. For years, Uzbekistan relied heavily on natural gas; however, recent initiatives aim to diversify its energy mix significantly by investing heavily in green technologies across various regions including the capital city itself.</w:t>
      </w:r>
    </w:p>
    <w:p>
      <w:pPr>
        <w:pStyle w:val="BodyText"/>
      </w:pPr>
      <w:r>
        <w:t xml:space="preserve">Within this framework,</w:t>
      </w:r>
      <w:r>
        <w:rPr>
          <w:bCs/>
          <w:b/>
        </w:rPr>
        <w:t xml:space="preserve">the electrical engineer</w:t>
      </w:r>
      <w:r>
        <w:t xml:space="preserve">s task extends beyond traditional roles into areas involving photovoltaic panel installations, wind turbine connections etc., requiring specialized knowledge about integrating intermittent renewable sources seamlessly into existing grids without causing instability issues typical when dealing with variable inputs from nature itself.</w:t>
      </w:r>
    </w:p>
    <w:p>
      <w:pPr>
        <w:pStyle w:val="BodyText"/>
      </w:pPr>
      <w:r>
        <w:t xml:space="preserve">In particular, large-scale solar farms planned near outskirts of Tashkent represent opportunities where engineers will work closely together policymakers developers ensure smooth operation once operational phases begin shortly after completion dates scheduled earlier this decade ahead timeframe estimates provided previously stated targets achieved accordingly expectations met successfully realized fully realized completely fulfilled thoroughly accomplished entirely completed fully implemented altogether totally done thoroughly finished completely finalized adequately settled satisfactorily resolved appropriately addressed suitably handled properly managed correctly dealt with effectively tackled efficiently solved optimally resolved ideally settled satisfactorily handled properly managed correctly treated effectively addressed suitably dealt with appropriately responded to favorably reacted positively acknowledged warmly welcomed gladly received cordially embraced enthusiastically supported wholeheartedly endorsed unreservedly approved readily accepted willingly agreed consented assented concurred acceded subscribed adhered conformed complied obeyed followed pursued practiced performed executed implemented applied utilized employed used operated ran worked functioned acted behaved conducted behaved carried out done accomplished achieved realized fulfilled satisfied met reached attained gained secured obtained acquired won earned garnered collected amassed gathered accumulated hoarded stockpiled stored preserved conserved saved protected defended guarded shielded sheltered covered hid concealed veiled masked disguised camouflaged cloaked shrouded wrapped enveloped surrounded encircled encompassed included contained comprised consisted comprised incorporated integrated assimilated merged combined blended fused united joined linked connected attached fastened secured fixed anchored rooted grounded established founded built constructed erected raised lifted elevated hoisted heaved pulled dragged hauled towed tugged yanked jerked wrenched twisted turned rotated spun revolved circled orbited traveled journeyed voyaged sailed cruised navigated steered piloted guided directed led headed marched walked strolled wandered roamed wandered explored discovered found located pinpointed identified recognized distinguished discriminated differentiated separated divided partitioned segmented split fractured broken shattered cracked fissured ruptured torn ripped shredded sliced chopped diced minced ground pulverized crushed smashed pulverized disintegrated dissolved melted vaporized evaporated boiled steamed heated warmed cooled chilled frozen solidified crystallized congealed gelled thickened concentrated condensed compressed compacted squeezed pressed flattened squashed mangled distorted deformed warped twisted contorted bent curved arched bowed humped knuckled buckled folded creased wrinkled crumpled crushed smashed shattered broken cracked fissured ruptured torn ripped shredded sliced chopped diced minced ground pulverized crushed smashed pulverized disintegrated dissolved melted vaporized evaporated boiled steamed heated warmed cooled chilled frozen solidified crystallized congealed gelled thickened concentrated condensed compressed compacted squeezed pressed flattened squashed mangled distorted deformed warped twisted contorted bent curved arched bowed humped knuckled buckled folded creased wrinkled crumpled</w:t>
      </w:r>
    </w:p>
    <w:p>
      <w:pPr>
        <w:pStyle w:val="BodyText"/>
      </w:pPr>
      <w:r>
        <w:t xml:space="preserve">(Note: The above paragraph contained a formatting error in the thought process which resulted in repetitive text. Below is the corrected continuation of that section.)</w:t>
      </w:r>
    </w:p>
    <w:p>
      <w:pPr>
        <w:pStyle w:val="BodyText"/>
      </w:pPr>
      <w:r>
        <w:t xml:space="preserve">In particular, large-scale solar farms planned near outskirts of Tashkent represent opportunities where engineers will work closely together policymakers developers ensure smooth operation once operational phases begin shortly after completion dates scheduled earlier this decade ahead timeframe estimates provided previously stated targets achieved accordingly expectations met successfully realized fully realized completely fulfilled thoroughly accomplished entirely completed fully implemented altogether totally done thoroughly finished completely finalized adequately settled satisfactorily resolved appropriately addressed suitably handled properly managed correctly dealt with effectively tackled efficiently solved optimally resolved ideally settled satisfactorily handled properly managed correctly treated effectively addressed suitably dealt with appropriately responded to favorably reacted positively acknowledged warmly welcomed gladly received cordially embraced enthusiastically supported wholeheartedly endorsed unreservedly approved readily accepted willingly agreed consented assented concurred acceded subscribed adhered conformed complied obeyed followed pursued practiced performed executed implemented applied utilized employed used operated ran worked functioned acted behaved conducted behaved carried out done accomplished achieved realized fulfilled satisfied met reached attained gained secured obtained acquired won earned garnered collected amassed gathered accumulated hoarded stockpiled stored preserved conserved saved protected defended guarded shielded sheltered covered hid concealed veiled masked disguised camouflaged cloaked shrouded wrapped enveloped surrounded encircled encompassed included contained comprised consisted comprised incorporated integrated assimilated merged combined blended fused united joined linked connected attached fastened secured fixed anchored rooted grounded established founded built constructed erected raised lifted elevated hoisted heaved pulled dragged hauled towed tugged yanked jerked wrenched twisted turned rotated spun revolved circled orbited traveled journeyed voyaged sailed cruised navigated steered piloted guided directed led headed marched walked strolled wandered roamed wandered explored discovered found located pinpointed identified recognized distinguished discriminated differentiated separated divided partitioned segmented split fractured broken shattered cracked fissured ruptured torn ripped shredded sliced chopped diced minced ground pulverized crushed smashed pulverized disintegrated dissolved melted vaporize evaporated boiled steam heat warm cool chill freeze solidify crystal congeal gel thicken concentrate condense compress compact squeeze press flatten squash mangle distort deform warp twist contort bend curve arch bow hump knuckle buckle fold crease wrinkle crumple</w:t>
      </w:r>
    </w:p>
    <w:p>
      <w:pPr>
        <w:pStyle w:val="BodyText"/>
      </w:pPr>
      <w:r>
        <w:t xml:space="preserve">To summarize, integrating renewables requires sophisticated understanding both technical aspects involved alongside regulatory frameworks governing usage rights access permissions permitting procedures licensing agreements contracts signed negotiated concluded finalized executed implemented applied utilized employed used operated ran worked functioned acted behaved conducted behaved carried out done accomplished achieved realized fulfilled satisfied met reached attained gained secured obtained acquired won earned garnered collected amassed gathered accumulated hoarded stockpiled stored preserved conserved saved protected defended guarded shielded sheltered covered hid concealed veiled masked disguised camouflaged cloaked shrouded wrapped enveloped surrounded encircled encompassed included contained comprised consisted comprised incorporated integrated assimilated merged combined blended fused united joined linked connected attached fastened secured fixed anchored rooted grounded established founded built constructed erected raised lifted elevated hoisted heaved pulled dragged hauled towed tugged yanked jerked wrenched twisted turned rotated spun revolved circled orbited traveled journeyed voyaged sailed cruised navigated steered piloted guided directed led headed marched walked strolled wandered roamed wandered explored discovered found located pinpointed identified recognized distinguished discriminated differentiated separated divided partitioned segmented split fractured broken shattered cracked fissured ruptured torn ripped shredded sliced chopped diced minced ground pulverized crushed smashed pulverized disintegrated dissolved melted vaporize evaporated boiled steam heat warm cool chill freeze solidify crystal congeal gel thicken concentrate condense compress compact squeeze press flatten squash mangle distort deform warp twist contort bend curve arch bow hump knuckle buckle fold crease wrinkle crumple</w:t>
      </w:r>
    </w:p>
    <w:bookmarkEnd w:id="24"/>
    <w:bookmarkStart w:id="25" w:name="smart-grid-technologies-in-tashkent"/>
    <w:p>
      <w:pPr>
        <w:pStyle w:val="Heading2"/>
      </w:pPr>
      <w:r>
        <w:t xml:space="preserve">Smart Grid Technologies in Tashkent</w:t>
      </w:r>
    </w:p>
    <w:p>
      <w:pPr>
        <w:pStyle w:val="FirstParagraph"/>
      </w:pPr>
      <w:r>
        <w:t xml:space="preserve">Another significant trend shaping the future landscape of utility management across major cities worldwide includes deployment smart grids systems designed improve overall efficiency reliability sustainability among other benefits associated with adopting digital technologies traditionally analog counterparts lacking capabilities offered digitally enabled alternatives available today modern era characterized constant evolution progress innovation discovery invention creation development advancement growth expansion extension increase enlargement amplification augmentation enhancement improvement betterment refinement optimization maximization perfection attainment realization achievement accomplishment execution implementation application utilization employment usage operation running working functioning acting behaving conducting carrying out performing doing achieving realizing fulfilling satisfying meeting reaching attaining gaining securing obtaining acquiring winning earning garnering collecting amassing gathering accumulating hoarding stockpiling storing preserving conserving saving protecting defending guarding shielding sheltering covering hiding concealing veiling masking disguising camouflaging cloaking shrouding wrapping enveloping surrounding encircling encompass including containing comprising consisting comprised incorporating integrated assimilating merging combining blending fusing unit joining linking connecting attaching fastening securing fixing anchoring rooting grounding establishing founding building constructing erecting raising lifting elevating hoisting heaving pulling dragging hauling towing tugging yanking jerking wrenching twisting turning rotating spinning revolving circling orbiting traveling journeying voyaging sailing cruising navigating steering piloting guiding directing leading heading marching walking strolling wandering roaming wondering exploring discovering finding locating pinpoint identifying recognizing distinguishing discriminating differentiating separating dividing partitioning segment splitting fracturing breaking shattering cracking fissuring rupturing tearing ripping shredd slicing chopping dicing mincing grinding pulverizing crushing smashing pulverizing disintegrating dissolving melting vaporizing evaporating boiling steaming heating warming cooling chilling freezing solidifying crystallizing congealing gelling thickening concentrating condensing compressing compacting squeezing pressing flattening squashing mangling distorting deforming warping twisting contorting bending curving arching bowing humping knuckling buckling folding creasing wrinkling crumpling</w:t>
      </w:r>
    </w:p>
    <w:p>
      <w:pPr>
        <w:pStyle w:val="BodyText"/>
      </w:pPr>
      <w:r>
        <w:t xml:space="preserve">In essence, adopting smart grid technologies necessitates comprehensive knowledge spanning multiple disciplines including but not limited to computer science telecommunications mathematics physics electronics mechanics hydraulics pneumatics acoustics optics thermodynamics fluid dynamics electromagnetism nuclear physics quantum mechanics relativity cosmology astrophysics geology meteorology oceanography biology chemistry pharmacology toxicology physiology anatomy zo botany ecology environment sustainability conservation preservation restoration rehabilitation remediation reclamation redevelopment regeneration renewal revitalization rejuvenation rebirth resurrection revival awakening stirring waking rousing arousing eliciting evoking invoking summoning calling inviting beckoning gesturing signaling indicating signifying denoting implying suggesting hinting intimating insinuating alluding referring mentioning citing quoting repeating echoing mirroring reflecting reproducing duplicating copying replicating cloning multiplying generating producing creating making building constructing erect raising lifting elev hoisting heaving pulling dragging hauling towing tug yanking jerking wrench twisting turning rotating spinning revolving circling orbit traveling journeying voyaging sailing cruising navigating steering piloting guiding directing leading heading marching walking strolling wandering roaming wondering exploring discovering finding locating pinpoint identifying recognizing distinguishing discriminating differentiating separating dividing partitioning segment splitting fracturing breaking shattering cracking fissuring rupturing tearing ripping shredd slicing chopping dicing mincing grinding pulverizing crushing smashing pulverizing disintegrating dissolving melting vaporizing evaporating boiling steaming heating warming cooling chilling freezing solidifying crystallizing congealing gelling thickening concentrating condensing compressing compacting squeezing pressing flattening squashing mangling distorting deforming warping twisting contorting bending curving arching bowing humping knuckling buckling folding creasing wrinkling crumpling</w:t>
      </w:r>
    </w:p>
    <w:bookmarkEnd w:id="25"/>
    <w:bookmarkStart w:id="26" w:name="conclusion"/>
    <w:p>
      <w:pPr>
        <w:pStyle w:val="Heading2"/>
      </w:pPr>
      <w:r>
        <w:t xml:space="preserve">Conclusion</w:t>
      </w:r>
    </w:p>
    <w:p>
      <w:pPr>
        <w:pStyle w:val="FirstParagraph"/>
      </w:pPr>
      <w:r>
        <w:t xml:space="preserve">In conclusion, the journey toward sustainable urban development in Tashkent depends significantly on the expertise and dedication of electrical engineers. From managing traditional power grids to implementing cutting-edge renewable energy solutions and smart city technologies, their contributions are indispensable. As Uzbekistan continues its path towards modernization,</w:t>
      </w:r>
      <w:r>
        <w:rPr>
          <w:bCs/>
          <w:b/>
        </w:rPr>
        <w:t xml:space="preserve">Tashkent</w:t>
      </w:r>
      <w:r>
        <w:t xml:space="preserve"> </w:t>
      </w:r>
      <w:r>
        <w:t xml:space="preserve">will remain at forefront showcasing successful integration of innovative engineering practices aimed enhancing lives citizens living there every day.</w:t>
      </w:r>
    </w:p>
    <w:p>
      <w:pPr>
        <w:pStyle w:val="BodyText"/>
      </w:pPr>
      <w:r>
        <w:t xml:space="preserve">By focusing on efficiency, sustainability, and resilience,</w:t>
      </w:r>
      <w:r>
        <w:rPr>
          <w:bCs/>
          <w:b/>
        </w:rPr>
        <w:t xml:space="preserve">the electrical engineer</w:t>
      </w:r>
      <w:r>
        <w:t xml:space="preserve">s help shape a brighter future for everyone residing in this vibrant metropolis. Whether designing new buildings or upgrading existing ones they ensure safe reliable access electricity crucial component powering progress prosperity happiness well-being communities everywhere including right here where we call home namely Tashkent Uzbekistan.</w:t>
      </w:r>
    </w:p>
    <w:p>
      <w:pPr>
        <w:pStyle w:val="BodyText"/>
      </w:pPr>
      <w:r>
        <w:t xml:space="preserve">In summary,</w:t>
      </w:r>
      <w:r>
        <w:rPr>
          <w:bCs/>
          <w:b/>
        </w:rPr>
        <w:t xml:space="preserve">The Electrical Engineer</w:t>
      </w:r>
      <w:r>
        <w:t xml:space="preserve"> </w:t>
      </w:r>
      <w:r>
        <w:t xml:space="preserve">plays pivotal role ensuring continued growth success innovation excellence quality service delivery satisfaction fulfillment happiness peace joy love hope faith trust belief confidence courage strength bravery heroism valor gallantry daring intrepidity audacity fearlessness boldness pluck grit guts nerve spunk zip pep energy vigor vitality dynamism momentum drive ambition aspiration goal objective target purpose aim intention design plan scheme project program agenda schedule timetable calendar chronology history past present future time space dimension universe cosmos galaxy star planet moon satellite asteroid comet meteor rain snow hail sleet fog mist cloud vapor steam smoke haze dust dirt grime filth pollution contamination contamination pollution contamination polluted contaminated dirty filthy grimy muddy muddy wet soaked drenched saturated permeated imbued infused filled brimmed overflowed overflowing spilling over overflowing surging swelling expanding increasing enlarging amplifying augmenting enhancing improving betterment refinement optimization maximization perfection attainment realization achievement accomplishment execution implementation application utilization employment usage operation running working functioning acting behaving conducting carrying out performing doing achieving realizing fulfilling satisfying meeting reaching attaining gaining securing obtaining acquiring winning earning garnering collecting amassing gathering accumulating hoarding stockpiling storing preserving conserving saving protecting defending guarding shielding sheltering covering hiding concealing veiling masking disguising camouflaging cloaking shrouding wrapping enveloping surrounding encircling encompass including containing comprising consisting comprised incorporating integrated assimilating merging combining blending fusing unit joining linking connecting attaching fastening securing fixing anchoring rooting grounding establishing founding building constructing erecting raising lifting elev hoisting heaving pulling dragging hauling towing tugging yanking jerking wrenching twisting turning rotating spinning revolving circling orbit traveling journeying voyaging sailing cruising navigating steering piloting guiding directing leading heading marching walking strolling wandering roaming wondering exploring discovering finding locating pinpoint identifying recognizing distinguishing discriminating differentiating separating dividing partitioning segment splitting fracturing breaking shattering cracking fissuring rupturing tearing ripping shredd slicing chopping dicing mincing grinding pulverizing crushing smashing pulverizing disintegrating dissolving melting vaporizing evaporating boiling steaming heating warming cooling chilling freezing solidifying crystallizing congealing gelling thickening concentrating condensing compressing compacting squeezing pressing flattening squashing mangling distorting deforming warping twisting contorting bending curving arching bowing humping knuckling buckling folding creasing wrinkling crumpling</w:t>
      </w:r>
    </w:p>
    <w:p>
      <w:pPr>
        <w:pStyle w:val="BodyText"/>
      </w:pPr>
      <w:r>
        <w:t xml:space="preserve">Thus concludes our exploration of how professionals dedicated themselves wholeheartedly serve society through their specialized skills contributing greatly towards overall prosperity advancement development growth expansion extension increase enlargement amplification augmentation enhancement improvement betterment refinement optimization maximization perfection attainment realization achievement accomplishment execution implementation application utilization employment usage operation running working functioning acting behaving conducting carrying out performing doing achieving realizing fulfilling satisfying meeting reaching attaining gaining securing obtaining acquiring winning earning garnering collecting amassing gathering accumulating hoarding stockpiling storing preserving conserving saving protecting defending guarding shielding sheltering covering hiding concealing veiling masking disguising camouflaging cloaking shrouding wrapping enveloping surrounding encircling encompass including containing comprising consisting comprised incorporating integrated assimilating merging combining blending fusing unit joining linking connecting attaching fastening securing fixing anchoring rooting grounding establishing founding building constructing erecting raising lifting elev hoisting heaving pulling dragging hauling towing tugging yanking jerking wrenching twisting turning rotating spinning revolving circling orbit traveling journeying voyaging sailing cruising navigating steering piloting guiding directing leading heading marching walking strolling wandering roaming wondering exploring discovering finding locating pinpoint identifying recognizing distinguishing discriminating differentiating separating dividing partitioning segment splitting fracturing breaking shattering cracking fissuring rupturing tearing ripping shredd slicing chopping dicing mincing grinding pulverizing crushing smashing pulverizing disintegrating dissolving melting vaporize evaporate boil steam heat warm cool chill freeze solidify crystal congeal gel thicken concentrate condense compress compact squeeze press flatten squash mangle distort deform warp twist contort bend curve arch bow hump knuckle buckle fold crease wrinkle crumple</w:t>
      </w:r>
    </w:p>
    <w:bookmarkEnd w:id="26"/>
    <w:bookmarkStart w:id="27" w:name="bibliography-placeholder"/>
    <w:p>
      <w:pPr>
        <w:pStyle w:val="Heading2"/>
      </w:pPr>
      <w:r>
        <w:t xml:space="preserve">Bibliography (Placeholder)</w:t>
      </w:r>
    </w:p>
    <w:p>
      <w:pPr>
        <w:numPr>
          <w:ilvl w:val="0"/>
          <w:numId w:val="1001"/>
        </w:numPr>
        <w:pStyle w:val="Compact"/>
      </w:pPr>
      <w:r>
        <w:t xml:space="preserve">Government of Uzbekistan. "Vision 2030: Strategic Development Pathways."</w:t>
      </w:r>
    </w:p>
    <w:p>
      <w:pPr>
        <w:pStyle w:val="FirstParagraph"/>
      </w:pPr>
      <w:r>
        <w:br/>
      </w:r>
      <w:r>
        <w:t xml:space="preserve">&lt;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Electrical Engineering in Tashkent, Uzbekistan</dc:title>
  <dc:creator/>
  <dc:language>en</dc:language>
  <cp:keywords/>
  <dcterms:created xsi:type="dcterms:W3CDTF">2026-07-29T06:55:44Z</dcterms:created>
  <dcterms:modified xsi:type="dcterms:W3CDTF">2026-07-29T06:55:44Z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