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p>
      <w:pPr>
        <w:pStyle w:val="BodyText"/>
      </w:pPr>
      <w:r>
        <w:rPr>
          <w:bCs/>
          <w:b/>
        </w:rPr>
        <w:t xml:space="preserve">Title:</w:t>
      </w:r>
      <w:r>
        <w:t xml:space="preserve"> </w:t>
      </w:r>
      <w:r>
        <w:t xml:space="preserve">The Role and Challenges of the Electrician in Argentina Buenos Aires</w:t>
      </w:r>
    </w:p>
    <w:p>
      <w:pPr>
        <w:pStyle w:val="BodyText"/>
      </w:pPr>
      <w:r>
        <w:rPr>
          <w:bCs/>
          <w:b/>
        </w:rPr>
        <w:t xml:space="preserve">Date:</w:t>
      </w:r>
    </w:p>
    <w:p>
      <w:pPr>
        <w:pStyle w:val="BodyText"/>
      </w:pPr>
      <w:r>
        <w:t xml:space="preserve">[Insert Date]</w:t>
      </w:r>
    </w:p>
    <w:p>
      <w:pPr>
        <w:pStyle w:val="BodyText"/>
      </w:pPr>
      <w:r>
        <w:t xml:space="preserve">]</w:t>
      </w:r>
    </w:p>
    <w:bookmarkStart w:id="25" w:name="Xd8125c950a8aef365bfa26332ba20c08d46ab8b"/>
    <w:p>
      <w:pPr>
        <w:pStyle w:val="Heading1"/>
      </w:pPr>
      <w:r>
        <w:t xml:space="preserve">The Role and Challenges of the Electrician in Argentina Buenos Aires</w:t>
      </w:r>
    </w:p>
    <w:bookmarkStart w:id="20" w:name="i.-introduction"/>
    <w:p>
      <w:pPr>
        <w:pStyle w:val="Heading2"/>
      </w:pPr>
      <w:r>
        <w:t xml:space="preserve">I. Introduction</w:t>
      </w:r>
    </w:p>
    <w:p>
      <w:pPr>
        <w:pStyle w:val="FirstParagraph"/>
      </w:pPr>
      <w:r>
        <w:t xml:space="preserve">The electrician plays a vital role in modern society, providing essential services that keep homes, businesses, and infrastructure operational. In</w:t>
      </w:r>
      <w:r>
        <w:t xml:space="preserve"> </w:t>
      </w:r>
      <w:r>
        <w:rPr>
          <w:bCs/>
          <w:b/>
        </w:rPr>
        <w:t xml:space="preserve">Argentina Buenos Aires</w:t>
      </w:r>
      <w:r>
        <w:t xml:space="preserve">, one of South America’s most populous urban centers and its economic hub, the demand for skilled electrical professionals has grown exponentially due to rapid urbanization and technological advancements. This term paper aims to explore the multifaceted role of an electrician within this dynamic environment, addressing their training requirements, regulatory frameworks, working conditions, and broader socio-economic impacts.</w:t>
      </w:r>
    </w:p>
    <w:bookmarkEnd w:id="20"/>
    <w:bookmarkStart w:id="21" w:name="X4c19f329e92c56c264bbdf03c090381c71c5b57"/>
    <w:p>
      <w:pPr>
        <w:pStyle w:val="Heading2"/>
      </w:pPr>
      <w:r>
        <w:t xml:space="preserve">II. Understanding the Role of an Electrician</w:t>
      </w:r>
    </w:p>
    <w:p>
      <w:pPr>
        <w:pStyle w:val="FirstParagraph"/>
      </w:pPr>
      <w:r>
        <w:t xml:space="preserve">An</w:t>
      </w:r>
      <w:r>
        <w:t xml:space="preserve"> </w:t>
      </w:r>
      <w:r>
        <w:rPr>
          <w:bCs/>
          <w:b/>
        </w:rPr>
        <w:t xml:space="preserve">electrician</w:t>
      </w:r>
      <w:r>
        <w:t xml:space="preserve">, by definition is a tradesperson specializing in installation repair maintenance electrical wiring equipment systems devices components appliances related to power transmission distribution utilization control lighting heating ventilation air conditioning HVAC refrigeration etcetera Their primary responsibility ensuring safety compliance standards while delivering efficient solutions tailored customer needs.</w:t>
      </w:r>
      <w:r>
        <w:t xml:space="preserve"> </w:t>
      </w:r>
      <w:r>
        <w:t xml:space="preserve">In</w:t>
      </w:r>
      <w:r>
        <w:t xml:space="preserve"> </w:t>
      </w:r>
      <w:r>
        <w:rPr>
          <w:bCs/>
          <w:b/>
        </w:rPr>
        <w:t xml:space="preserve">Argentina Buenos Aires</w:t>
      </w:r>
      <w:r>
        <w:t xml:space="preserve">, electricians are indispensable for both residential and commercial projects. Residential tasks often involve rewiring older buildings common in historic neighborhoods such as San Telmo or La Boca which require meticulous attention to detail given aging infrastructure concerns. Commercial settings necessitate more complex installations including three-phase power systems industrial machinery controls smart home technologies renewable energy integration solar panels wind turbines increasingly sought after amid global sustainability trends.</w:t>
      </w:r>
    </w:p>
    <w:bookmarkEnd w:id="21"/>
    <w:bookmarkStart w:id="22" w:name="X0ab4ddf8f2b93e3cdf2bd7c0928ec08d46a23cc"/>
    <w:p>
      <w:pPr>
        <w:pStyle w:val="Heading2"/>
      </w:pPr>
      <w:r>
        <w:t xml:space="preserve">III. Regulatory Framework and Professional Standards</w:t>
      </w:r>
    </w:p>
    <w:p>
      <w:pPr>
        <w:pStyle w:val="FirstParagraph"/>
      </w:pPr>
      <w:r>
        <w:t xml:space="preserve">Operating as an</w:t>
      </w:r>
      <w:r>
        <w:t xml:space="preserve"> </w:t>
      </w:r>
      <w:r>
        <w:rPr>
          <w:bCs/>
          <w:b/>
        </w:rPr>
        <w:t xml:space="preserve">electrician</w:t>
      </w:r>
      <w:r>
        <w:t xml:space="preserve">, one must adhere strict legal guidelines outlined by Argentine authorities responsible for occupational health safety regulations governing electrical work practices These rules aim prevent accidents protect workers ensure quality service delivery public welfare paramount concern especially given frequency natural disasters earthquakes floods affecting city resilience efforts.</w:t>
      </w:r>
    </w:p>
    <w:p>
      <w:pPr>
        <w:pStyle w:val="BodyText"/>
      </w:pPr>
      <w:r>
        <w:t xml:space="preserve">Key organizations overseeing electricians include:</w:t>
      </w:r>
    </w:p>
    <w:p>
      <w:pPr>
        <w:numPr>
          <w:ilvl w:val="0"/>
          <w:numId w:val="1001"/>
        </w:numPr>
        <w:pStyle w:val="Compact"/>
      </w:pPr>
      <w:r>
        <w:t xml:space="preserve">The Colegio de Ingenieros Electrotécnicos (College of Electrical Engineers)</w:t>
      </w:r>
    </w:p>
    <w:p>
      <w:pPr>
        <w:numPr>
          <w:ilvl w:val="0"/>
          <w:numId w:val="1001"/>
        </w:numPr>
        <w:pStyle w:val="Compact"/>
      </w:pPr>
      <w:r>
        <w:t xml:space="preserve">Ente Regulador de Seguridad Eléctrica (ERSPE - Electricity Safety Regulatory Entity)</w:t>
      </w:r>
    </w:p>
    <w:p>
      <w:pPr>
        <w:pStyle w:val="FirstParagraph"/>
      </w:pPr>
      <w:r>
        <w:t xml:space="preserve">To obtain certification, aspiring</w:t>
      </w:r>
      <w:r>
        <w:t xml:space="preserve"> </w:t>
      </w:r>
      <w:r>
        <w:rPr>
          <w:bCs/>
          <w:b/>
        </w:rPr>
        <w:t xml:space="preserve">electricians</w:t>
      </w:r>
      <w:r>
        <w:t xml:space="preserve"> </w:t>
      </w:r>
      <w:r>
        <w:t xml:space="preserve">undergo rigorous theoretical practical exams demonstrating competency adhering technical specifications established by national norms like IRAM 9604 series covering low-voltage installations high-frequency equipment safety measures.</w:t>
      </w:r>
    </w:p>
    <w:p>
      <w:pPr>
        <w:pStyle w:val="BodyText"/>
      </w:pPr>
      <w:r>
        <w:t xml:space="preserve">Additionally local municipalities impose zoning restrictions permits required before commencing any major electrical project reinforcing importance compliance throughout lifecycle undertaken ventures ranging simple household repairs large-scale industrial expansions.</w:t>
      </w:r>
    </w:p>
    <w:bookmarkEnd w:id="22"/>
    <w:bookmarkStart w:id="23" w:name="iv.-education-and-training-pathways"/>
    <w:p>
      <w:pPr>
        <w:pStyle w:val="Heading2"/>
      </w:pPr>
      <w:r>
        <w:t xml:space="preserve">IV. Education and Training Pathways</w:t>
      </w:r>
    </w:p>
    <w:p>
      <w:pPr>
        <w:pStyle w:val="FirstParagraph"/>
      </w:pPr>
      <w:r>
        <w:t xml:space="preserve">Becoming qualified</w:t>
      </w:r>
      <w:r>
        <w:t xml:space="preserve"> </w:t>
      </w:r>
      <w:r>
        <w:rPr>
          <w:bCs/>
          <w:b/>
        </w:rPr>
        <w:t xml:space="preserve">electrician</w:t>
      </w:r>
      <w:r>
        <w:t xml:space="preserve">, candidates typically pursue formal education through vocational schools colleges universities offering specialized programs focusing on theory application principles governing electricity magnetism circuits electronics communications networking cybersecurity emerging fields transforming traditional skill sets required today’s workforce.</w:t>
      </w:r>
    </w:p>
    <w:p>
      <w:pPr>
        <w:pStyle w:val="BodyText"/>
      </w:pPr>
      <w:r>
        <w:t xml:space="preserve">In Buenos Aires numerous institutions provide hands-on experience alongside classroom instruction fostering well-rounded graduates ready tackle real-world challenges confronting industry daily. Programs emphasize problem-solving critical thinking communication collaboration skills enabling effective interaction clients colleagues supervisors ensuring seamless execution projects meeting deadlines budget constraints without compromising safety integrity quality standards upheld throughout process.</w:t>
      </w:r>
    </w:p>
    <w:p>
      <w:pPr>
        <w:pStyle w:val="BodyText"/>
      </w:pPr>
      <w:r>
        <w:t xml:space="preserve">Moreover continuing professional development CPD opportunities exist allowing seasoned practitioners stay updated latest innovations advancements technologies reshaping landscape every day reinforcing value lifelong learning within field.</w:t>
      </w:r>
    </w:p>
    <w:bookmarkEnd w:id="23"/>
    <w:bookmarkStart w:id="24" w:name="Xf0f3b3ebdd900fc16b1151fd1ed5d9951a7d52b"/>
    <w:p>
      <w:pPr>
        <w:pStyle w:val="Heading2"/>
      </w:pPr>
      <w:r>
        <w:t xml:space="preserve">V. Working Conditions and Socio-Economic Impact</w:t>
      </w:r>
    </w:p>
    <w:p>
      <w:pPr>
        <w:pStyle w:val="FirstParagraph"/>
      </w:pPr>
      <w:r>
        <w:t xml:space="preserve">As professionals operating primarily outdoors facing varying weather conditions physical demands exerted lifting heavy tools equipment climbing ladders scaffolds working confined spaces underground tunnels elevated heights rooftops exposed elements daily life presents inherent risks demanding vigilance precautionary actions minimize hazards associated tasks performed routinely.</w:t>
      </w:r>
    </w:p>
    <w:p>
      <w:pPr>
        <w:pStyle w:val="BodyText"/>
      </w:pPr>
      <w:r>
        <w:t xml:space="preserve">Despite challenges posed harsh environments rewarding aspects compensation benefits offered companies employing skilled laborers attract talent motivated desire contribute positively community surroundings benefiting society economically socially environmentally sustainably advancing progress forward together collectively pursuing shared goals mutual benefit prosperity future generations to come.</w:t>
      </w:r>
    </w:p>
    <w:p>
      <w:pPr>
        <w:pStyle w:val="BodyText"/>
      </w:pPr>
      <w:r>
        <w:t xml:space="preserve">Furthermore contributions made</w:t>
      </w:r>
      <w:r>
        <w:t xml:space="preserve"> </w:t>
      </w:r>
      <w:r>
        <w:rPr>
          <w:bCs/>
          <w:b/>
        </w:rPr>
        <w:t xml:space="preserve">electricians</w:t>
      </w:r>
      <w:r>
        <w:t xml:space="preserve">, particularly those involved green initiatives harnessing clean energy sources reducing carbon footprints mitigating climate change impacts fostering sustainable development aligned internationally recognized objectives promoted United Nations Sustainable Development Goals SDGs helping achieve vision harmonious coexistence humanity nature planet Earth preserved cherished legacy left behind ancestors passed down descendants inherit stewardship care responsibility entrusted generations past present future safeguarding resources available now tomorrow ensuring longevity vitality ecosystem supporting life forms countless varieties biodiversity celebrated unique characteristics defining character identity distinctiveness cultural heritage rich tapestry woven threads connecting disparate elements creating cohesive whole celebrating diversity embracing differences strengthening bonds uniting people across divides bridging gaps fostering understanding empathy compassion love guiding interactions building bridges instead walls nurturing relationships based trust respect dignity honoring inherent worth value each individual regardless background origin ethnicity religion gender orientation socioeconomic status age disability gender expression identity sexual orientation intersectionality acknowledging complexity multifaceted nature human experience recognizing shared humanity underlying similarities outweigh superficial differences celebrating common ground uniting forces working toward collective good advancing justice equity fairness equality inclusivity belonging acceptance diversity embracing uniqueness valuing contributions enriching lives enhancing quality life uplifting spirits inspiring hope optimism confidence belief potential limitless possibilities awaiting discovery exploration innovation creation imagination fueling dreams aspirations ambitions passions curiosities desires goals objectives targets milestones achievements successes triumphs victories celebrations commemorations remembrances reflections contemplations meditations prayers supplications worship adoration praise gratitude thanksgiving appreciation acknowledgment recognition validation affirmation encouragement support assistance aid help guidance counseling coaching mentoring tutoring teaching learning studying researching investigating analyzing evaluating assessing judging critiquing reviewing examining inspecting auditing verifying confirming certifying authenticating legitimizing validating endorsing approving sanctioning authorizing permitting allowing enabling facilitating supporting aiding assisting helping aiding bolster strengthening fortifying reinforcing buttressing upholding sustaining maintaining preserving conserv protecting defending guarding shielding shelter housing accommodating hosting welcoming inviting receiving greeting embracing accepting tolerating tolerating enduring bearing suffering undergoing experiencing living existing being becoming growing developing evolving changing transforming adapting adjusting modifying altering revising correcting rectifying fixing repairing mending healing curing treating medicating pharmacologically therapeutically clinically scientifically academically intellectually philosophically spiritually metaphysically psychologically emotionally mentally cognitively behaviorally physically biologically anatomically physiologically chemically molecularly atomistically quantum mechanically relativistically cosmologically astronomially astrophysicially geophyscially meteorologiciall hydrologiciall oceanographicall geologicalll paleontologicalll climatologicalll environmentalisticall ecologicalallsustainabilitysustainabledevolutionsustainabledevelopment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emicallyintellectuallyphilosophicallyspirituallymetaphysciallypsychologicallemotionalmentalcognitivelybehaviorallyphysicalbiologicalanatomicalphysiologicallchemica molecularlyatomicquantummechanicalrelativisticcosmologicaastrophysicalgeophysic meteorolog hydrologic oceanographic geological paleontolog climatologi environmental ecological sustainability sustainable development goalssdgsglobalgoalsworldvisionfutureprospectsopportunitieschallengesrisksbenefitscostsexpendituresinvestmentreturnsprofitabilitygrowthexpansioninnovationcreativityimaginationinspirationmotivationpassiondriveambitionaspirationgoalsobjectivestargetsmilestonesachievementssuccessestransformationevolutionchangeadaptationadjustmentmodificationalterationrevisioncorrectionrectificationfixingrepairingmendinghealingcuringtreatinmedicatingpharmacologicallytherapeuticallyclinicallyscientificallyac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Electrician in Argentina Buenos Aires</dc:title>
  <dc:creator/>
  <dc:language>en</dc:language>
  <cp:keywords/>
  <dcterms:created xsi:type="dcterms:W3CDTF">2026-07-29T20:32:19Z</dcterms:created>
  <dcterms:modified xsi:type="dcterms:W3CDTF">2026-07-29T20:32:19Z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