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Term</w:t>
      </w:r>
      <w:r>
        <w:t xml:space="preserve"> </w:t>
      </w:r>
      <w:r>
        <w:t xml:space="preserve">Paper</w:t>
      </w:r>
    </w:p>
    <w:bookmarkStart w:id="25" w:name="Xea177f1af29449a34576b25e11b357f5a4e8e29"/>
    <w:p>
      <w:pPr>
        <w:pStyle w:val="Heading1"/>
      </w:pPr>
      <w:r>
        <w:t xml:space="preserve">The Role and Evolution of the Electrician in Belgium Brussels: A Comprehensive Term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Construction Trades &amp; Regulatory Frameworks</w:t>
      </w:r>
      <w:r>
        <w:br/>
      </w:r>
      <w:r>
        <w:rPr>
          <w:bCs/>
          <w:b/>
        </w:rPr>
        <w:t xml:space="preserve">Institution:</w:t>
      </w:r>
      <w:r>
        <w:t xml:space="preserve"> </w:t>
      </w:r>
      <w:r>
        <w:t xml:space="preserve">Advanced Vocational Training Center (VTC) – Brussels Region</w:t>
      </w:r>
    </w:p>
    <w:bookmarkStart w:id="20" w:name="i.-introduction"/>
    <w:p>
      <w:pPr>
        <w:pStyle w:val="Heading2"/>
      </w:pPr>
      <w:r>
        <w:t xml:space="preserve">I. Introduction</w:t>
      </w:r>
    </w:p>
    <w:p>
      <w:pPr>
        <w:pStyle w:val="FirstParagraph"/>
      </w:pPr>
      <w:r>
        <w:t xml:space="preserve">The modern urban landscape relies heavily on complex, interconnected infrastructure systems, among which electrical engineering stands as a pillar of daily existence. Within the intricate framework of European construction and trade professions, the</w:t>
      </w:r>
      <w:r>
        <w:t xml:space="preserve"> </w:t>
      </w:r>
      <w:r>
        <w:rPr>
          <w:bCs/>
          <w:b/>
        </w:rPr>
        <w:t xml:space="preserve">ELECTRICIAN</w:t>
      </w:r>
      <w:r>
        <w:t xml:space="preserve"> </w:t>
      </w:r>
      <w:r>
        <w:t xml:space="preserve">occupies a critical role that bridges safety, technological advancement, and aesthetic integration. This paper specifically examines the position of the electrician within</w:t>
      </w:r>
      <w:r>
        <w:t xml:space="preserve"> </w:t>
      </w:r>
      <w:r>
        <w:rPr>
          <w:bCs/>
          <w:b/>
        </w:rPr>
        <w:t xml:space="preserve">BELGIUM BRUSSELS</w:t>
      </w:r>
      <w:r>
        <w:t xml:space="preserve">, a region characterized by its dense architectural heritage combined with cutting-edge modern infrastructure. Brussels is not merely the capital city of Belgium; it serves as the de facto capital of the European Union, hosting numerous multinational corporations, diplomatic institutions, and residential zones. Consequently, the electrical professionals operating in</w:t>
      </w:r>
      <w:r>
        <w:t xml:space="preserve"> </w:t>
      </w:r>
      <w:r>
        <w:rPr>
          <w:bCs/>
          <w:b/>
        </w:rPr>
        <w:t xml:space="preserve">BELGIUM BRUSSELS</w:t>
      </w:r>
      <w:r>
        <w:t xml:space="preserve"> </w:t>
      </w:r>
      <w:r>
        <w:t xml:space="preserve">face unique challenges that differ significantly from those found in rural or industrial settings elsewhere.</w:t>
      </w:r>
    </w:p>
    <w:p>
      <w:pPr>
        <w:pStyle w:val="BodyText"/>
      </w:pPr>
      <w:r>
        <w:t xml:space="preserve">The primary objective of this term paper is to analyze the regulatory environment governing electricians in</w:t>
      </w:r>
      <w:r>
        <w:t xml:space="preserve"> </w:t>
      </w:r>
      <w:r>
        <w:rPr>
          <w:bCs/>
          <w:b/>
        </w:rPr>
        <w:t xml:space="preserve">BELGIUM BRUSSELS</w:t>
      </w:r>
      <w:r>
        <w:t xml:space="preserve">, the technical demands placed upon these professionals, and the evolving nature of their work due to green energy initiatives. By focusing on</w:t>
      </w:r>
      <w:r>
        <w:t xml:space="preserve"> </w:t>
      </w:r>
      <w:r>
        <w:rPr>
          <w:bCs/>
          <w:b/>
        </w:rPr>
        <w:t xml:space="preserve">BELGIUM BRUSSELS</w:t>
      </w:r>
      <w:r>
        <w:t xml:space="preserve">, we can understand how local municipal codes interact with national Belgian laws and international European Union directives. The scope of this paper covers safety protocols, professional qualifications required for an electrician in</w:t>
      </w:r>
      <w:r>
        <w:t xml:space="preserve"> </w:t>
      </w:r>
      <w:r>
        <w:rPr>
          <w:bCs/>
          <w:b/>
        </w:rPr>
        <w:t xml:space="preserve">BELGIUM BRUSSELS</w:t>
      </w:r>
      <w:r>
        <w:t xml:space="preserve">, and the future trajectory of the profession as it adapts to smart grid technologies.</w:t>
      </w:r>
    </w:p>
    <w:bookmarkEnd w:id="20"/>
    <w:bookmarkStart w:id="21" w:name="X70cb8d3bbd8c1c415441c6405b2661a9e8bbd08"/>
    <w:p>
      <w:pPr>
        <w:pStyle w:val="Heading2"/>
      </w:pPr>
      <w:r>
        <w:t xml:space="preserve">II. Regulatory Frameworks and Professional Qualifications</w:t>
      </w:r>
    </w:p>
    <w:p>
      <w:pPr>
        <w:pStyle w:val="FirstParagraph"/>
      </w:pPr>
      <w:r>
        <w:t xml:space="preserve">In</w:t>
      </w:r>
      <w:r>
        <w:t xml:space="preserve"> </w:t>
      </w:r>
      <w:r>
        <w:rPr>
          <w:bCs/>
          <w:b/>
        </w:rPr>
        <w:t xml:space="preserve">BELGIUM BRUSSELS</w:t>
      </w:r>
      <w:r>
        <w:t xml:space="preserve">, the practice of electrical engineering is strictly regulated to ensure public safety. An electrician must possess specific certifications that are recognized across the Brussels-Capital Region. Unlike some other sectors where federal oversight might dominate, electrical safety often involves a tripartite collaboration between regional authorities, federal standards bodies (such as NBN - Belgian Standardization), and local municipal regulations in</w:t>
      </w:r>
      <w:r>
        <w:t xml:space="preserve"> </w:t>
      </w:r>
      <w:r>
        <w:rPr>
          <w:bCs/>
          <w:b/>
        </w:rPr>
        <w:t xml:space="preserve">BELGIUM BRUSSELS</w:t>
      </w:r>
      <w:r>
        <w:t xml:space="preserve">.</w:t>
      </w:r>
    </w:p>
    <w:p>
      <w:pPr>
        <w:pStyle w:val="BodyText"/>
      </w:pPr>
      <w:r>
        <w:t xml:space="preserve">To legally operate as an electrician in</w:t>
      </w:r>
      <w:r>
        <w:t xml:space="preserve"> </w:t>
      </w:r>
      <w:r>
        <w:rPr>
          <w:bCs/>
          <w:b/>
        </w:rPr>
        <w:t xml:space="preserve">BELGIUM BRUSSELS</w:t>
      </w:r>
      <w:r>
        <w:t xml:space="preserve">, professionals must hold the "Attest de capacité" (Capacity Certificate). This document proves that the electrician has the necessary technical knowledge and practical experience. The certification process is rigorous, ensuring that only qualified individuals handle high-voltage and low-voltage installations within</w:t>
      </w:r>
      <w:r>
        <w:t xml:space="preserve"> </w:t>
      </w:r>
      <w:r>
        <w:rPr>
          <w:bCs/>
          <w:b/>
        </w:rPr>
        <w:t xml:space="preserve">BELGIUM BRUSSELS</w:t>
      </w:r>
      <w:r>
        <w:t xml:space="preserve">. Furthermore, for large-scale commercial projects in</w:t>
      </w:r>
      <w:r>
        <w:t xml:space="preserve"> </w:t>
      </w:r>
      <w:r>
        <w:rPr>
          <w:bCs/>
          <w:b/>
        </w:rPr>
        <w:t xml:space="preserve">BELGIUM BRUSSELS</w:t>
      </w:r>
      <w:r>
        <w:t xml:space="preserve">, such as those found in the European Quarter, additional certifications regarding project management and safety coordination on construction sites are mandatory. This regulatory layer ensures that an electrician is not only technically proficient but also compliant with strict occupational health and safety standards.</w:t>
      </w:r>
    </w:p>
    <w:p>
      <w:pPr>
        <w:pStyle w:val="BodyText"/>
      </w:pPr>
      <w:r>
        <w:t xml:space="preserve">The importance of these regulations cannot be overstated. The density of</w:t>
      </w:r>
      <w:r>
        <w:t xml:space="preserve"> </w:t>
      </w:r>
      <w:r>
        <w:rPr>
          <w:bCs/>
          <w:b/>
        </w:rPr>
        <w:t xml:space="preserve">BELGIUM BRUSSELS</w:t>
      </w:r>
      <w:r>
        <w:t xml:space="preserve"> </w:t>
      </w:r>
      <w:r>
        <w:t xml:space="preserve">means that electrical failures can have cascading effects on public transport, digital communications, and emergency services. Therefore, the professional identity of an electrician in</w:t>
      </w:r>
      <w:r>
        <w:t xml:space="preserve"> </w:t>
      </w:r>
      <w:r>
        <w:rPr>
          <w:bCs/>
          <w:b/>
        </w:rPr>
        <w:t xml:space="preserve">BELGIUM BRUSSELS</w:t>
      </w:r>
      <w:r>
        <w:t xml:space="preserve"> </w:t>
      </w:r>
      <w:r>
        <w:t xml:space="preserve">is heavily intertwined with accountability. Every installation must be documented and often inspected by independent testing laboratories approved by the Belgian government to ensure compliance with the C18-600 series standards.</w:t>
      </w:r>
    </w:p>
    <w:bookmarkEnd w:id="21"/>
    <w:bookmarkStart w:id="22" w:name="X04b8ad73d5957cf0dbae973e91f997a082e8bdb"/>
    <w:p>
      <w:pPr>
        <w:pStyle w:val="Heading2"/>
      </w:pPr>
      <w:r>
        <w:t xml:space="preserve">III. Technical Challenges in a Dense Urban Environment</w:t>
      </w:r>
    </w:p>
    <w:p>
      <w:pPr>
        <w:pStyle w:val="FirstParagraph"/>
      </w:pPr>
      <w:r>
        <w:t xml:space="preserve">The physical environment of</w:t>
      </w:r>
      <w:r>
        <w:t xml:space="preserve"> </w:t>
      </w:r>
      <w:r>
        <w:rPr>
          <w:bCs/>
          <w:b/>
        </w:rPr>
        <w:t xml:space="preserve">BELGIUM BRUSSELS</w:t>
      </w:r>
      <w:r>
        <w:t xml:space="preserve"> </w:t>
      </w:r>
      <w:r>
        <w:t xml:space="preserve">presents distinct technical challenges for electricians. Much of the city's architecture dates back to the 19th and early 20th centuries, particularly in neighborhoods like Ixelles, Saint-Gilles, and Watermael-Boitsfort. Restoring or upgrading electrical systems in these historic buildings requires a delicate balance between modern safety standards and heritage preservation. An electrician working in</w:t>
      </w:r>
      <w:r>
        <w:t xml:space="preserve"> </w:t>
      </w:r>
      <w:r>
        <w:rPr>
          <w:bCs/>
          <w:b/>
        </w:rPr>
        <w:t xml:space="preserve">BELGIUM BRUSSELS</w:t>
      </w:r>
      <w:r>
        <w:t xml:space="preserve"> </w:t>
      </w:r>
      <w:r>
        <w:t xml:space="preserve">must often navigate narrow stairwells, limited attic spaces, and load-bearing walls that cannot be easily modified.</w:t>
      </w:r>
    </w:p>
    <w:p>
      <w:pPr>
        <w:pStyle w:val="BodyText"/>
      </w:pPr>
      <w:r>
        <w:t xml:space="preserve">In contrast, the modern districts of</w:t>
      </w:r>
      <w:r>
        <w:t xml:space="preserve"> </w:t>
      </w:r>
      <w:r>
        <w:rPr>
          <w:bCs/>
          <w:b/>
        </w:rPr>
        <w:t xml:space="preserve">BELGIUM BRUSSELS</w:t>
      </w:r>
      <w:r>
        <w:t xml:space="preserve">, such as Louise and Schuman, feature high-rise buildings with sophisticated central management systems. Here, the role of the electrician expands beyond simple wiring to include integration with Building Management Systems (BMS). These systems control lighting, heating, ventilation, and air conditioning through centralized electrical networks. An electrician in this context must possess IT literacy alongside traditional electrical skills to troubleshoot networked control units.</w:t>
      </w:r>
    </w:p>
    <w:p>
      <w:pPr>
        <w:pStyle w:val="BodyText"/>
      </w:pPr>
      <w:r>
        <w:t xml:space="preserve">Furthermore,</w:t>
      </w:r>
      <w:r>
        <w:t xml:space="preserve"> </w:t>
      </w:r>
      <w:r>
        <w:rPr>
          <w:bCs/>
          <w:b/>
        </w:rPr>
        <w:t xml:space="preserve">BELGIUM BRUSSELS</w:t>
      </w:r>
      <w:r>
        <w:t xml:space="preserve"> </w:t>
      </w:r>
      <w:r>
        <w:t xml:space="preserve">is a hub for public transportation. The expansion of the metro lines and tram networks requires specialized electricians who understand traction power systems, signaling infrastructure, and third-rail technologies. These professionals work in highly restricted environments under strict safety protocols to prevent disruptions to the daily commute of millions. Thus, the skill set required for an electrician in</w:t>
      </w:r>
      <w:r>
        <w:t xml:space="preserve"> </w:t>
      </w:r>
      <w:r>
        <w:rPr>
          <w:bCs/>
          <w:b/>
        </w:rPr>
        <w:t xml:space="preserve">BELGIUM BRUSSELS</w:t>
      </w:r>
      <w:r>
        <w:t xml:space="preserve"> </w:t>
      </w:r>
      <w:r>
        <w:t xml:space="preserve">is incredibly diverse, ranging from residential rewiring to complex industrial and municipal infrastructure maintenance.</w:t>
      </w:r>
    </w:p>
    <w:bookmarkEnd w:id="22"/>
    <w:bookmarkStart w:id="23" w:name="X46780e54c41b03c4eb386c74872d20a31588ee5"/>
    <w:p>
      <w:pPr>
        <w:pStyle w:val="Heading2"/>
      </w:pPr>
      <w:r>
        <w:t xml:space="preserve">IV. The Green Transition and Sustainable Energy</w:t>
      </w:r>
    </w:p>
    <w:p>
      <w:pPr>
        <w:pStyle w:val="FirstParagraph"/>
      </w:pPr>
      <w:r>
        <w:t xml:space="preserve">A defining characteristic of the modern electrician in</w:t>
      </w:r>
      <w:r>
        <w:t xml:space="preserve"> </w:t>
      </w:r>
      <w:r>
        <w:rPr>
          <w:bCs/>
          <w:b/>
        </w:rPr>
        <w:t xml:space="preserve">BELGIUM BRUSSELS</w:t>
      </w:r>
      <w:r>
        <w:t xml:space="preserve"> </w:t>
      </w:r>
      <w:r>
        <w:t xml:space="preserve">is their increasing involvement in sustainable energy solutions. As part of the broader European commitment to decarbonization, the Brussels Regional Environment Agency (IRCEL-CELINE) has implemented aggressive policies to reduce carbon footprints. This has created a surge in demand for electricians skilled in installing photovoltaic panels, heat pumps, and EV charging stations.</w:t>
      </w:r>
    </w:p>
    <w:p>
      <w:pPr>
        <w:pStyle w:val="BodyText"/>
      </w:pPr>
      <w:r>
        <w:t xml:space="preserve">In</w:t>
      </w:r>
      <w:r>
        <w:t xml:space="preserve"> </w:t>
      </w:r>
      <w:r>
        <w:rPr>
          <w:bCs/>
          <w:b/>
        </w:rPr>
        <w:t xml:space="preserve">BELGIUM BRUSSELS</w:t>
      </w:r>
      <w:r>
        <w:t xml:space="preserve">, many historic facades are protected from visual alteration, which complicates the installation of solar panels. Electricians and contractors must develop creative solutions that integrate energy generation technologies without compromising the aesthetic integrity of the buildings. Additionally, smart meter installations are becoming ubiquitous across</w:t>
      </w:r>
      <w:r>
        <w:t xml:space="preserve"> </w:t>
      </w:r>
      <w:r>
        <w:rPr>
          <w:bCs/>
          <w:b/>
        </w:rPr>
        <w:t xml:space="preserve">BELGIUM BRUSSELS</w:t>
      </w:r>
      <w:r>
        <w:t xml:space="preserve">. These devices allow residents to monitor their electricity usage in real-time, promoting energy efficiency. An electrician must be capable of configuring these meters and integrating them with home automation systems.</w:t>
      </w:r>
    </w:p>
    <w:p>
      <w:pPr>
        <w:pStyle w:val="BodyText"/>
      </w:pPr>
      <w:r>
        <w:t xml:space="preserve">The shift towards renewable energy also means that an electrician in</w:t>
      </w:r>
      <w:r>
        <w:t xml:space="preserve"> </w:t>
      </w:r>
      <w:r>
        <w:rPr>
          <w:bCs/>
          <w:b/>
        </w:rPr>
        <w:t xml:space="preserve">BELGIUM BRUSSELS</w:t>
      </w:r>
      <w:r>
        <w:t xml:space="preserve"> </w:t>
      </w:r>
      <w:r>
        <w:t xml:space="preserve">must understand battery storage systems and bidirectional charging technologies. As electric vehicles become more common on the streets of</w:t>
      </w:r>
      <w:r>
        <w:t xml:space="preserve"> </w:t>
      </w:r>
      <w:r>
        <w:rPr>
          <w:bCs/>
          <w:b/>
        </w:rPr>
        <w:t xml:space="preserve">BELGIUM BRUSSELS</w:t>
      </w:r>
      <w:r>
        <w:t xml:space="preserve">, the demand for specialized EV charger installations by certified electricians is skyrocketing. This evolution requires continuous professional development, ensuring that electricians stay current with technological advancements in green energy.</w:t>
      </w:r>
    </w:p>
    <w:bookmarkEnd w:id="23"/>
    <w:bookmarkStart w:id="24" w:name="v.-conclusion"/>
    <w:p>
      <w:pPr>
        <w:pStyle w:val="Heading2"/>
      </w:pPr>
      <w:r>
        <w:t xml:space="preserve">V. Conclusion</w:t>
      </w:r>
    </w:p>
    <w:p>
      <w:pPr>
        <w:pStyle w:val="FirstParagraph"/>
      </w:pPr>
      <w:r>
        <w:t xml:space="preserve">In conclusion, the profession of the</w:t>
      </w:r>
      <w:r>
        <w:t xml:space="preserve"> </w:t>
      </w:r>
      <w:r>
        <w:rPr>
          <w:bCs/>
          <w:b/>
        </w:rPr>
        <w:t xml:space="preserve">ELECTRICIAN</w:t>
      </w:r>
      <w:r>
        <w:t xml:space="preserve"> </w:t>
      </w:r>
      <w:r>
        <w:t xml:space="preserve">in</w:t>
      </w:r>
      <w:r>
        <w:t xml:space="preserve"> </w:t>
      </w:r>
      <w:r>
        <w:rPr>
          <w:bCs/>
          <w:b/>
        </w:rPr>
        <w:t xml:space="preserve">BELGIUM BRUSSELS</w:t>
      </w:r>
      <w:r>
        <w:t xml:space="preserve"> </w:t>
      </w:r>
      <w:r>
        <w:t xml:space="preserve">is far more complex than simple wiring tasks. It represents a critical intersection of safety regulation, historic preservation, modern technological integration, and environmental sustainability. The regulatory framework in</w:t>
      </w:r>
      <w:r>
        <w:t xml:space="preserve"> </w:t>
      </w:r>
      <w:r>
        <w:rPr>
          <w:bCs/>
          <w:b/>
        </w:rPr>
        <w:t xml:space="preserve">BELGIUM BRUSSELS</w:t>
      </w:r>
      <w:r>
        <w:t xml:space="preserve"> </w:t>
      </w:r>
      <w:r>
        <w:t xml:space="preserve">ensures that only highly qualified professionals can operate within this vital sector.</w:t>
      </w:r>
    </w:p>
    <w:p>
      <w:pPr>
        <w:pStyle w:val="BodyText"/>
      </w:pPr>
      <w:r>
        <w:t xml:space="preserve">The electrician serves as the guardian of the city's electrical heartbeat. Whether working on a 19th-century townhouse in Saint-Gilles or a glass-fronted corporate headquarters in Laeken, an electrician in</w:t>
      </w:r>
      <w:r>
        <w:t xml:space="preserve"> </w:t>
      </w:r>
      <w:r>
        <w:rPr>
          <w:bCs/>
          <w:b/>
        </w:rPr>
        <w:t xml:space="preserve">BELGIUM BRUSSELS</w:t>
      </w:r>
      <w:r>
        <w:t xml:space="preserve"> </w:t>
      </w:r>
      <w:r>
        <w:t xml:space="preserve">bears significant responsibility for public safety and energy efficiency. As</w:t>
      </w:r>
      <w:r>
        <w:t xml:space="preserve"> </w:t>
      </w:r>
      <w:r>
        <w:rPr>
          <w:bCs/>
          <w:b/>
        </w:rPr>
        <w:t xml:space="preserve">BELGIUM BRUSSELS</w:t>
      </w:r>
      <w:r>
        <w:t xml:space="preserve"> </w:t>
      </w:r>
      <w:r>
        <w:t xml:space="preserve">continues to evolve as a green, smart city, the role of the electrician will only grow in importance and technical complexity. Future developments in this field will likely require even deeper integration of digital technologies and sustainable engineering principles within the training curriculum for aspiring electricians.</w:t>
      </w:r>
    </w:p>
    <w:p>
      <w:pPr>
        <w:pStyle w:val="BodyText"/>
      </w:pPr>
      <w:r>
        <w:t xml:space="preserve">To summarize, understanding the specific context of</w:t>
      </w:r>
      <w:r>
        <w:t xml:space="preserve"> </w:t>
      </w:r>
      <w:r>
        <w:rPr>
          <w:bCs/>
          <w:b/>
        </w:rPr>
        <w:t xml:space="preserve">BELGIUM BRUSSELS</w:t>
      </w:r>
      <w:r>
        <w:t xml:space="preserve"> </w:t>
      </w:r>
      <w:r>
        <w:t xml:space="preserve">is essential for anyone studying or working in electrical trades. The unique blend of old and new, local and international, defines the professional landscape. For the modern</w:t>
      </w:r>
      <w:r>
        <w:t xml:space="preserve"> </w:t>
      </w:r>
      <w:r>
        <w:rPr>
          <w:bCs/>
          <w:b/>
        </w:rPr>
        <w:t xml:space="preserve">ELECTRICIAN</w:t>
      </w:r>
      <w:r>
        <w:t xml:space="preserve">, mastery of both traditional electrical fundamentals and emerging green technologies is not just an advantage; it is a necessity for thriving in the dynamic environment of</w:t>
      </w:r>
      <w:r>
        <w:t xml:space="preserve"> </w:t>
      </w:r>
      <w:r>
        <w:rPr>
          <w:bCs/>
          <w:b/>
        </w:rPr>
        <w:t xml:space="preserve">BELGIUM BRUSSELS</w:t>
      </w:r>
      <w:r>
        <w:t xml:space="preserve">.</w:t>
      </w:r>
    </w:p>
    <w:p>
      <w:pPr>
        <w:pStyle w:val="BodyText"/>
      </w:pPr>
      <w:r>
        <w:rPr>
          <w:iCs/>
          <w:i/>
        </w:rPr>
        <w:t xml:space="preserve">This term paper was prepared to fulfill the academic requirements regarding construction trades in the Brussels-Capital Region, emphasizing local compliance and global technological trends.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Belgium Brussels: A Comprehensive Term Paper</dc:title>
  <dc:creator/>
  <dc:language>en</dc:language>
  <cp:keywords/>
  <dcterms:created xsi:type="dcterms:W3CDTF">2026-07-29T18:59:53Z</dcterms:created>
  <dcterms:modified xsi:type="dcterms:W3CDTF">2026-07-29T18:59:53Z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