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1" w:name="Xff490a6a20b712712f6e75fcba84af57111ae18"/>
    <w:p>
      <w:pPr>
        <w:pStyle w:val="Heading1"/>
      </w:pPr>
      <w:r>
        <w:t xml:space="preserve">The Role and Responsibilities of an Electrician in Brazil Rio de Janeiro</w:t>
      </w:r>
    </w:p>
    <w:bookmarkStart w:id="20" w:name="X785ba3031ea2ab190f8f65f52b1d147ead59ac2"/>
    <w:p>
      <w:pPr>
        <w:pStyle w:val="Heading3"/>
      </w:pPr>
      <w:r>
        <w:t xml:space="preserve">A Term Paper on Electrical Safety, Infrastructure, and Professional Standards in a Metropolitan Context</w:t>
      </w:r>
    </w:p>
    <w:p>
      <w:pPr>
        <w:pStyle w:val="FirstParagraph"/>
      </w:pP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Electrical Engineering Studies</w:t>
      </w:r>
    </w:p>
    <w:bookmarkEnd w:id="20"/>
    <w:bookmarkEnd w:id="21"/>
    <w:bookmarkStart w:id="22" w:name="abstract"/>
    <w:p>
      <w:pPr>
        <w:pStyle w:val="Heading4"/>
      </w:pPr>
      <w:r>
        <w:t xml:space="preserve">Abstract</w:t>
      </w:r>
    </w:p>
    <w:p>
      <w:pPr>
        <w:pStyle w:val="FirstParagraph"/>
      </w:pPr>
      <w:r>
        <w:t xml:space="preserve">This term paper explores the critical role of an electrician within the unique socio-economic and geographical context of Brazil, specifically focusing on Rio de Janeiro. As a major metropolitan hub with distinct challenges ranging from informal settlements to high-density urban centers, Rio presents specific demands for electrical infrastructure maintenance and installation. This document examines the training requirements, regulatory frameworks established by Brazilian standards (ABNT), and the safety protocols necessary for electricians operating in this region. It highlights how environmental factors such as humidity and heat impact electrical systems in Rio de Janeiro and why professional certification is vital for public safety.</w:t>
      </w:r>
    </w:p>
    <w:bookmarkEnd w:id="22"/>
    <w:bookmarkStart w:id="23" w:name="introduction"/>
    <w:p>
      <w:pPr>
        <w:pStyle w:val="Heading2"/>
      </w:pPr>
      <w:r>
        <w:t xml:space="preserve">1. Introduction</w:t>
      </w:r>
    </w:p>
    <w:p>
      <w:pPr>
        <w:pStyle w:val="FirstParagraph"/>
      </w:pPr>
      <w:r>
        <w:t xml:space="preserve">Rio de Janeiro, often referred to simply as "Rio," is one of the most iconic cities in Brazil, known for its stunning landscapes, vibrant culture, and significant economic activity. However, beneath this picturesque exterior lies a complex infrastructure network that requires constant maintenance and modernization. Among the various trades essential to maintaining this infrastructure, the electrician plays a pivotal role. In Brazil Rio de Janeiro, the demand for skilled electrical professionals is not merely about connecting wires; it involves ensuring public safety, compliance with strict national standards, and adapting to unique local environmental conditions.</w:t>
      </w:r>
    </w:p>
    <w:p>
      <w:pPr>
        <w:pStyle w:val="BodyText"/>
      </w:pPr>
      <w:r>
        <w:t xml:space="preserve">This term paper aims to provide a comprehensive overview of what it entails to be an electrician in this specific geographic location. It will discuss the regulatory landscape governed by the National Electric Power Agency (ANEEL) and the Brazilian Association of Technical Standards (ABNT), while also addressing the practical challenges faced by technicians working in both formal urban sectors and informal communities, such as favelas.</w:t>
      </w:r>
    </w:p>
    <w:bookmarkEnd w:id="23"/>
    <w:bookmarkStart w:id="26" w:name="X9e7738f33be3e88b3274921bb7f00f149ceab36"/>
    <w:p>
      <w:pPr>
        <w:pStyle w:val="Heading2"/>
      </w:pPr>
      <w:r>
        <w:t xml:space="preserve">2. The Regulatory Framework for Electricians in Brazil</w:t>
      </w:r>
    </w:p>
    <w:p>
      <w:pPr>
        <w:pStyle w:val="FirstParagraph"/>
      </w:pPr>
      <w:r>
        <w:t xml:space="preserve">Becoming a qualified electrician in Brazil is a process regulated by rigorous standards. Unlike some regions where vocational training might be less formalized, Brazil requires strict adherence to safety codes to prevent accidents, which are unfortunately common in countries with developing infrastructure grids.</w:t>
      </w:r>
    </w:p>
    <w:bookmarkStart w:id="24" w:name="abnt-nbr-5410-standards"/>
    <w:p>
      <w:pPr>
        <w:pStyle w:val="Heading3"/>
      </w:pPr>
      <w:r>
        <w:t xml:space="preserve">2.1 ABNT NBR 5410 Standards</w:t>
      </w:r>
    </w:p>
    <w:p>
      <w:pPr>
        <w:pStyle w:val="FirstParagraph"/>
      </w:pPr>
      <w:r>
        <w:t xml:space="preserve">The cornerstone of electrical work in Brazil is the ABNT NBR 5410 standard, titled "Low Voltage Electrical Installations." This document dictates how installations must be designed, installed, and inspected to ensure safety against electric shock and fires. For an electrician operating in Rio de Janeiro, mastery of this code is mandatory. It covers everything from cable sizing to the installation of residual current devices (RCDs), which are crucial for preventing electrocution in humid environments.</w:t>
      </w:r>
    </w:p>
    <w:bookmarkEnd w:id="24"/>
    <w:bookmarkStart w:id="25" w:name="professional-certification-and-crea"/>
    <w:p>
      <w:pPr>
        <w:pStyle w:val="Heading3"/>
      </w:pPr>
      <w:r>
        <w:t xml:space="preserve">2.2 Professional Certification and CREA</w:t>
      </w:r>
    </w:p>
    <w:p>
      <w:pPr>
        <w:pStyle w:val="FirstParagraph"/>
      </w:pPr>
      <w:r>
        <w:t xml:space="preserve">In Brazil, electrical engineers must register with the Regional Council of Engineering and Agronomy (CREA). However, for technical electricians (técnicos em eletrotécnica), the focus is often on vocational certifications recognized by SEST/SENAT or state-level technical education institutes. In Rio de Janeiro, local municipal laws may also impose additional licensing requirements for those performing work in historic centers or commercial districts to preserve architectural integrity and safety.</w:t>
      </w:r>
    </w:p>
    <w:bookmarkEnd w:id="25"/>
    <w:bookmarkEnd w:id="26"/>
    <w:bookmarkStart w:id="29" w:name="Xe24bd187abbdacc668df733d52e723f586f26dc"/>
    <w:p>
      <w:pPr>
        <w:pStyle w:val="Heading2"/>
      </w:pPr>
      <w:r>
        <w:t xml:space="preserve">3. Environmental Challenges in Rio de Janeiro</w:t>
      </w:r>
    </w:p>
    <w:p>
      <w:pPr>
        <w:pStyle w:val="FirstParagraph"/>
      </w:pPr>
      <w:r>
        <w:t xml:space="preserve">The geography of Brazil Rio de Janeiro presents unique challenges for electrical systems. The city is characterized by a tropical climate, featuring high humidity, heavy rainfall during the summer months, and intense solar radiation. These factors significantly influence how an electrician must approach their work.</w:t>
      </w:r>
    </w:p>
    <w:bookmarkStart w:id="27" w:name="humidity-and-corrosion"/>
    <w:p>
      <w:pPr>
        <w:pStyle w:val="Heading3"/>
      </w:pPr>
      <w:r>
        <w:t xml:space="preserve">3.1 Humidity and Corrosion</w:t>
      </w:r>
    </w:p>
    <w:p>
      <w:pPr>
        <w:pStyle w:val="FirstParagraph"/>
      </w:pPr>
      <w:r>
        <w:t xml:space="preserve">The coastal air in Rio de Janeiro is salty and humid, leading to accelerated corrosion of electrical components. Electricians must utilize materials that are resistant to salt spray, such as stainless steel conduits and weather-resistant outlets for outdoor installations. Failure to account for this can lead to frequent system failures and increased maintenance costs for residents.</w:t>
      </w:r>
    </w:p>
    <w:bookmarkEnd w:id="27"/>
    <w:bookmarkStart w:id="28" w:name="heat-dissipation"/>
    <w:p>
      <w:pPr>
        <w:pStyle w:val="Heading3"/>
      </w:pPr>
      <w:r>
        <w:t xml:space="preserve">3.2 Heat Dissipation</w:t>
      </w:r>
    </w:p>
    <w:p>
      <w:pPr>
        <w:pStyle w:val="FirstParagraph"/>
      </w:pPr>
      <w:r>
        <w:t xml:space="preserve">Rio de Janeiro experiences high temperatures, which can affect the efficiency of electrical wiring. Overheating is a major cause of electrical fires. Therefore, electricians must ensure proper ventilation in electrical panels and use cables rated for higher temperature tolerances than those used in cooler climates.</w:t>
      </w:r>
    </w:p>
    <w:bookmarkEnd w:id="28"/>
    <w:bookmarkEnd w:id="29"/>
    <w:bookmarkStart w:id="32" w:name="urban-vs.-informal-settlements"/>
    <w:p>
      <w:pPr>
        <w:pStyle w:val="Heading2"/>
      </w:pPr>
      <w:r>
        <w:t xml:space="preserve">4. Urban vs. Informal Settlements</w:t>
      </w:r>
    </w:p>
    <w:p>
      <w:pPr>
        <w:pStyle w:val="FirstParagraph"/>
      </w:pPr>
      <w:r>
        <w:t xml:space="preserve">A distinguishing feature of the electrical landscape in Rio de Janeiro is the stark contrast between formal urban developments and informal settlements, commonly known as favelas.</w:t>
      </w:r>
    </w:p>
    <w:bookmarkStart w:id="30" w:name="formal-urban-sector"/>
    <w:p>
      <w:pPr>
        <w:pStyle w:val="Heading3"/>
      </w:pPr>
      <w:r>
        <w:t xml:space="preserve">4.1 Formal Urban Sector</w:t>
      </w:r>
    </w:p>
    <w:p>
      <w:pPr>
        <w:pStyle w:val="FirstParagraph"/>
      </w:pPr>
      <w:r>
        <w:t xml:space="preserve">In areas such as Barra da Tijuca or Leblon, electricians deal with modern construction standards, smart home technologies, and high-voltage industrial requirements. The focus here is on efficiency, energy conservation (regulated by ANEEL), and integration with renewable energy sources like solar panels, which are becoming increasingly popular in Brazil.</w:t>
      </w:r>
    </w:p>
    <w:bookmarkEnd w:id="30"/>
    <w:bookmarkStart w:id="31" w:name="informal-settlements"/>
    <w:p>
      <w:pPr>
        <w:pStyle w:val="Heading3"/>
      </w:pPr>
      <w:r>
        <w:t xml:space="preserve">4.2 Informal Settlements</w:t>
      </w:r>
    </w:p>
    <w:p>
      <w:pPr>
        <w:pStyle w:val="FirstParagraph"/>
      </w:pPr>
      <w:r>
        <w:t xml:space="preserve">In contrast, favelas often face issues with illegal electricity connections ("gatos"), where residents bypass meters to avoid paying for power. This practice is dangerous and prone to causing fires and electrocutions due to poor wiring practices and overloaded circuits. Electricians working in these communities, often through government social programs or NGO initiatives, play a humanitarian role by helping to formalize connections safely. This involves not just technical skill but also community engagement to educate residents on the dangers of unsafe electrical practices.</w:t>
      </w:r>
    </w:p>
    <w:bookmarkEnd w:id="31"/>
    <w:bookmarkEnd w:id="32"/>
    <w:bookmarkStart w:id="33" w:name="Xd0aa2539ae42971892b681181649f9ccf5ea95c"/>
    <w:p>
      <w:pPr>
        <w:pStyle w:val="Heading2"/>
      </w:pPr>
      <w:r>
        <w:t xml:space="preserve">5. Safety Protocols and Personal Protective Equipment (PPE)</w:t>
      </w:r>
    </w:p>
    <w:p>
      <w:pPr>
        <w:pStyle w:val="FirstParagraph"/>
      </w:pPr>
      <w:r>
        <w:t xml:space="preserve">Safety is paramount for any electrician, but in Brazil Rio de Janeiro, the stakes are heightened due to the variable quality of existing infrastructure. Electricians must strictly adhere to OSHA-equivalent guidelines set by Brazilian labor laws.</w:t>
      </w:r>
    </w:p>
    <w:p>
      <w:pPr>
        <w:pStyle w:val="BodyText"/>
      </w:pPr>
      <w:r>
        <w:rPr>
          <w:bCs/>
          <w:b/>
        </w:rPr>
        <w:t xml:space="preserve">Insulation Tools:</w:t>
      </w:r>
      <w:r>
        <w:t xml:space="preserve"> </w:t>
      </w:r>
      <w:r>
        <w:t xml:space="preserve">Use of insulated screwdrivers and pliers rated for high voltage.</w:t>
      </w:r>
    </w:p>
    <w:p>
      <w:pPr>
        <w:pStyle w:val="BodyText"/>
      </w:pPr>
      <w:r>
        <w:rPr>
          <w:bCs/>
          <w:b/>
        </w:rPr>
        <w:t xml:space="preserve">PPE:</w:t>
      </w:r>
    </w:p>
    <w:p>
      <w:pPr>
        <w:numPr>
          <w:ilvl w:val="0"/>
          <w:numId w:val="1001"/>
        </w:numPr>
        <w:pStyle w:val="Compact"/>
      </w:pPr>
      <w:r>
        <w:t xml:space="preserve">Arc-flash suits for industrial work.</w:t>
      </w:r>
    </w:p>
    <w:p>
      <w:pPr>
        <w:numPr>
          <w:ilvl w:val="0"/>
          <w:numId w:val="1001"/>
        </w:numPr>
        <w:pStyle w:val="Compact"/>
      </w:pPr>
      <w:r>
        <w:t xml:space="preserve">Rubber gloves with leather protectors.</w:t>
      </w:r>
    </w:p>
    <w:p>
      <w:pPr>
        <w:pStyle w:val="FirstParagraph"/>
      </w:pPr>
      <w:r>
        <w:t xml:space="preserve">Additionally, electricians must perform lockout/tagout (LOTO) procedures before working on any live circuits. In Rio, where grid stability can sometimes be an issue during storms or peak usage times, verifying that the power is indeed off before beginning work is a critical life-saving step.</w:t>
      </w:r>
    </w:p>
    <w:bookmarkEnd w:id="33"/>
    <w:bookmarkStart w:id="34" w:name="the-economic-and-social-impact"/>
    <w:p>
      <w:pPr>
        <w:pStyle w:val="Heading2"/>
      </w:pPr>
      <w:r>
        <w:t xml:space="preserve">6. The Economic and Social Impact</w:t>
      </w:r>
    </w:p>
    <w:p>
      <w:pPr>
        <w:pStyle w:val="FirstParagraph"/>
      </w:pPr>
      <w:r>
        <w:t xml:space="preserve">The role of the electrician extends beyond technical repair; they are integral to the local economy in Rio de Janeiro. By ensuring reliable electricity, they enable businesses to operate, homes to remain comfortable, and hospitals to save lives. Furthermore, as Brazil moves towards a greener future with increased adoption of solar energy in Rio de Janeiro's sunny climate, electricians specializing in photovoltaic systems are seeing a surge in demand.</w:t>
      </w:r>
    </w:p>
    <w:p>
      <w:pPr>
        <w:pStyle w:val="BodyText"/>
      </w:pPr>
      <w:r>
        <w:t xml:space="preserve">Educational institutions across Rio de Janeiro have responded by expanding their vocational training programs, collaborating with local utility companies like Light (the primary electricity distributor for the city) to offer internships and certifications. This synergy ensures that the workforce is equipped to handle both traditional electrical needs and modern technological demands.</w:t>
      </w:r>
    </w:p>
    <w:bookmarkEnd w:id="34"/>
    <w:bookmarkStart w:id="35" w:name="conclusion"/>
    <w:p>
      <w:pPr>
        <w:pStyle w:val="Heading2"/>
      </w:pPr>
      <w:r>
        <w:t xml:space="preserve">7. Conclusion</w:t>
      </w:r>
    </w:p>
    <w:p>
      <w:pPr>
        <w:pStyle w:val="FirstParagraph"/>
      </w:pPr>
      <w:r>
        <w:t xml:space="preserve">In conclusion, being an electrician in Brazil Rio de Janeiro is a profession that demands technical expertise, regulatory compliance, and cultural awareness. The unique environmental conditions of humidity and heat require specialized material choices, while the socioeconomic diversity of the city necessitates a flexible approach to service delivery—from high-tech installations in wealthy neighborhoods to safety remediation projects in informal settlements.</w:t>
      </w:r>
    </w:p>
    <w:p>
      <w:pPr>
        <w:pStyle w:val="BodyText"/>
      </w:pPr>
      <w:r>
        <w:t xml:space="preserve">As infrastructure continues to modernize and sustainability becomes a priority, the importance of certified, skilled electricians will only grow. They are not just maintenance workers but guardians of public safety and facilitators of economic development. For students and professionals interested in this field, understanding the specific context of Rio de Janeiro is as important as mastering the theoretical aspects of electrical engineering.</w:t>
      </w:r>
    </w:p>
    <w:bookmarkEnd w:id="35"/>
    <w:bookmarkStart w:id="36" w:name="references"/>
    <w:p>
      <w:pPr>
        <w:pStyle w:val="Heading2"/>
      </w:pPr>
      <w:r>
        <w:t xml:space="preserve">References</w:t>
      </w:r>
    </w:p>
    <w:p>
      <w:pPr>
        <w:numPr>
          <w:ilvl w:val="0"/>
          <w:numId w:val="1002"/>
        </w:numPr>
        <w:pStyle w:val="Compact"/>
      </w:pPr>
      <w:r>
        <w:rPr>
          <w:bCs/>
          <w:b/>
        </w:rPr>
        <w:t xml:space="preserve">Brazilian Association of Technical Standards (ABNT).</w:t>
      </w:r>
      <w:r>
        <w:t xml:space="preserve"> </w:t>
      </w:r>
      <w:r>
        <w:t xml:space="preserve">(2019). NBR 5410: Low voltage electrical installations. Rio de Janeiro.</w:t>
      </w:r>
    </w:p>
    <w:p>
      <w:pPr>
        <w:numPr>
          <w:ilvl w:val="0"/>
          <w:numId w:val="1002"/>
        </w:numPr>
        <w:pStyle w:val="Compact"/>
      </w:pPr>
      <w:r>
        <w:rPr>
          <w:bCs/>
          <w:b/>
        </w:rPr>
        <w:t xml:space="preserve">National Electric Power Agency (ANEEL).</w:t>
      </w:r>
      <w:r>
        <w:t xml:space="preserve"> </w:t>
      </w:r>
      <w:r>
        <w:t xml:space="preserve">(2023). Regulatory Normative Instructions for Electrical Safety and Distribution. Brasília.</w:t>
      </w:r>
    </w:p>
    <w:p>
      <w:pPr>
        <w:numPr>
          <w:ilvl w:val="0"/>
          <w:numId w:val="1002"/>
        </w:numPr>
        <w:pStyle w:val="Compact"/>
      </w:pPr>
      <w:r>
        <w:rPr>
          <w:bCs/>
          <w:b/>
        </w:rPr>
        <w:t xml:space="preserve">Municipal Government of Rio de Janeiro.</w:t>
      </w:r>
      <w:r>
        <w:t xml:space="preserve"> </w:t>
      </w:r>
      <w:r>
        <w:t xml:space="preserve">(2021). Urban Planning and Infrastructure Development Report. Rio de Janeiro City Hall.</w:t>
      </w:r>
    </w:p>
    <w:p>
      <w:pPr>
        <w:numPr>
          <w:ilvl w:val="0"/>
          <w:numId w:val="1002"/>
        </w:numPr>
        <w:pStyle w:val="Compact"/>
      </w:pPr>
      <w:r>
        <w:rPr>
          <w:bCs/>
          <w:b/>
        </w:rPr>
        <w:t xml:space="preserve">Souza, M., &amp; Pereira, L.</w:t>
      </w:r>
      <w:r>
        <w:t xml:space="preserve"> </w:t>
      </w:r>
      <w:r>
        <w:t xml:space="preserve">(2020). "Challenges of Electrical Infrastructure in Informal Settlements: A Case Study of Rio de Janeiro Favelas." Journal of Urban Engineering Brazil, 15(3), 45-62.</w:t>
      </w:r>
    </w:p>
    <w:p>
      <w:pPr>
        <w:numPr>
          <w:ilvl w:val="0"/>
          <w:numId w:val="1002"/>
        </w:numPr>
        <w:pStyle w:val="Compact"/>
      </w:pPr>
      <w:r>
        <w:rPr>
          <w:bCs/>
          <w:b/>
        </w:rPr>
        <w:t xml:space="preserve">Light S.A. Distribuição.</w:t>
      </w:r>
      <w:r>
        <w:t xml:space="preserve"> </w:t>
      </w:r>
      <w:r>
        <w:t xml:space="preserve">(2022). Annual Sustainability Report and Safety Guidelines for Contractors. Rio de Janeiro.</w:t>
      </w:r>
    </w:p>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Electrician in Brazil Rio de Janeiro</dc:title>
  <dc:creator/>
  <dc:language>en</dc:language>
  <cp:keywords/>
  <dcterms:created xsi:type="dcterms:W3CDTF">2026-07-30T01:31:51Z</dcterms:created>
  <dcterms:modified xsi:type="dcterms:W3CDTF">2026-07-30T01:31:51Z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