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Colombia</w:t>
      </w:r>
      <w:r>
        <w:t xml:space="preserve"> </w:t>
      </w:r>
      <w:r>
        <w:t xml:space="preserve">Bogotá</w:t>
      </w:r>
    </w:p>
    <w:bookmarkStart w:id="21" w:name="term-paper"/>
    <w:p>
      <w:pPr>
        <w:pStyle w:val="Heading1"/>
      </w:pPr>
      <w:r>
        <w:t xml:space="preserve">Term Paper</w:t>
      </w:r>
    </w:p>
    <w:bookmarkStart w:id="20" w:name="X2ec32e4f677155c3b0c467c36a05aae8a895c5f"/>
    <w:p>
      <w:pPr>
        <w:pStyle w:val="Heading2"/>
      </w:pPr>
      <w:r>
        <w:t xml:space="preserve">An Analysis of the Electrical Profession within the Urban Context of Colombia Bogotá</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Vocational Studies and Infrastructure Development</w:t>
      </w:r>
      <w:r>
        <w:br/>
      </w:r>
      <w:r>
        <w:rPr>
          <w:bCs/>
          <w:b/>
        </w:rPr>
        <w:t xml:space="preserve">Focal Region:</w:t>
      </w:r>
      <w:r>
        <w:t xml:space="preserve"> </w:t>
      </w:r>
      <w:r>
        <w:t xml:space="preserve">Colombia Bogotá</w:t>
      </w:r>
    </w:p>
    <w:bookmarkEnd w:id="20"/>
    <w:bookmarkEnd w:id="21"/>
    <w:bookmarkStart w:id="22" w:name="i.-introduction"/>
    <w:p>
      <w:pPr>
        <w:pStyle w:val="Heading3"/>
      </w:pPr>
      <w:r>
        <w:t xml:space="preserve">I. Introduction</w:t>
      </w:r>
    </w:p>
    <w:p>
      <w:pPr>
        <w:pStyle w:val="FirstParagraph"/>
      </w:pPr>
      <w:r>
        <w:t xml:space="preserve">The modern metropolis relies heavily on the invisible yet critical infrastructure that powers its daily operations. At the heart of this infrastructure lies the</w:t>
      </w:r>
    </w:p>
    <w:p>
      <w:pPr>
        <w:pStyle w:val="BodyText"/>
      </w:pPr>
      <w:r>
        <w:t xml:space="preserve">E</w:t>
      </w:r>
    </w:p>
    <w:p>
      <w:pPr>
        <w:pStyle w:val="BodyText"/>
      </w:pPr>
      <w:r>
        <w:t xml:space="preserve">A</w:t>
      </w:r>
    </w:p>
    <w:p>
      <w:pPr>
        <w:pStyle w:val="BodyText"/>
      </w:pPr>
      <w:r>
        <w:t xml:space="preserve">nalyzing</w:t>
      </w:r>
      <w:r>
        <w:br/>
      </w:r>
    </w:p>
    <w:p>
      <w:pPr>
        <w:pStyle w:val="BodyText"/>
      </w:pPr>
      <w:r>
        <w:t xml:space="preserve">The role, regulatory framework,</w:t>
      </w:r>
      <w:r>
        <w:br/>
      </w:r>
    </w:p>
    <w:p>
      <w:pPr>
        <w:pStyle w:val="BodyText"/>
      </w:pPr>
      <w:r>
        <w:t xml:space="preserve">The significance of safety standards, and</w:t>
      </w:r>
      <w:r>
        <w:br/>
      </w:r>
    </w:p>
    <w:p>
      <w:pPr>
        <w:pStyle w:val="BodyText"/>
      </w:pPr>
      <w:r>
        <w:t xml:space="preserve">The future prospects for electrical professionals in this vibrant capital.</w:t>
      </w:r>
      <w:r>
        <w:br/>
      </w:r>
      <w:r>
        <w:t xml:space="preserve">This paper aims to provide a comprehensive overview that underscores the importance of professional electrification in shaping the urban landscape of</w:t>
      </w:r>
      <w:r>
        <w:t xml:space="preserve"> </w:t>
      </w:r>
      <w:r>
        <w:rPr>
          <w:iCs/>
          <w:i/>
        </w:rPr>
        <w:t xml:space="preserve">Colombia Bogotá</w:t>
      </w:r>
      <w:r>
        <w:t xml:space="preserve">, while highlighting the specific duties and responsibilities borne by each</w:t>
      </w:r>
    </w:p>
    <w:p>
      <w:pPr>
        <w:pStyle w:val="BodyText"/>
      </w:pPr>
      <w:r>
        <w:t xml:space="preserve">E</w:t>
      </w:r>
    </w:p>
    <w:p>
      <w:pPr>
        <w:pStyle w:val="BodyText"/>
      </w:pPr>
      <w:r>
        <w:t xml:space="preserve">Alectrician.</w:t>
      </w:r>
    </w:p>
    <w:bookmarkEnd w:id="22"/>
    <w:bookmarkStart w:id="23" w:name="Xf1ebc6b541a7440739395294dd5b81d63d4034d"/>
    <w:p>
      <w:pPr>
        <w:pStyle w:val="Heading3"/>
      </w:pPr>
      <w:r>
        <w:t xml:space="preserve">II. The Urban Context: Electricity in Colombia Bogotá</w:t>
      </w:r>
    </w:p>
    <w:p>
      <w:pPr>
        <w:pStyle w:val="FirstParagraph"/>
      </w:pPr>
      <w:r>
        <w:rPr>
          <w:bCs/>
          <w:b/>
        </w:rPr>
        <w:t xml:space="preserve">and rapid technological integration.</w:t>
      </w:r>
      <w:r>
        <w:br/>
      </w:r>
      <w:r>
        <w:t xml:space="preserve">In such a setting,</w:t>
      </w:r>
      <w:r>
        <w:br/>
      </w:r>
      <w:r>
        <w:t xml:space="preserve">The</w:t>
      </w:r>
    </w:p>
    <w:p>
      <w:pPr>
        <w:pStyle w:val="BodyText"/>
      </w:pPr>
      <w:r>
        <w:t xml:space="preserve">E</w:t>
      </w:r>
    </w:p>
    <w:p>
      <w:pPr>
        <w:pStyle w:val="BodyText"/>
      </w:pPr>
      <w:r>
        <w:t xml:space="preserve">Alectrician</w:t>
      </w:r>
      <w:r>
        <w:br/>
      </w:r>
      <w:r>
        <w:t xml:space="preserve">is not merely a technician but a vital public service provider. The energy consumption patterns in</w:t>
      </w:r>
      <w:r>
        <w:t xml:space="preserve"> </w:t>
      </w:r>
      <w:r>
        <w:rPr>
          <w:iCs/>
          <w:i/>
        </w:rPr>
        <w:t xml:space="preserve">Colombia Bogotá</w:t>
      </w:r>
      <w:r>
        <w:br/>
      </w:r>
      <w:r>
        <w:t xml:space="preserve">differ significantly from rural areas due to the concentration of commercial centers, industrial parks, and high-rise residential buildings.</w:t>
      </w:r>
      <w:r>
        <w:br/>
      </w:r>
      <w:r>
        <w:br/>
      </w:r>
      <w:r>
        <w:t xml:space="preserve">The city's grid,</w:t>
      </w:r>
      <w:r>
        <w:br/>
      </w:r>
      <w:r>
        <w:t xml:space="preserve">managed primarily by</w:t>
      </w:r>
      <w:r>
        <w:t xml:space="preserve"> </w:t>
      </w:r>
      <w:r>
        <w:rPr>
          <w:iCs/>
          <w:i/>
        </w:rPr>
        <w:t xml:space="preserve">EESPU (Empresas Energéticas de Bogotá)</w:t>
      </w:r>
      <w:r>
        <w:t xml:space="preserve">,</w:t>
      </w:r>
      <w:r>
        <w:br/>
      </w:r>
      <w:r>
        <w:t xml:space="preserve">faces unique challenges,</w:t>
      </w:r>
      <w:r>
        <w:br/>
      </w:r>
      <w:r>
        <w:t xml:space="preserve">Including aging infrastructure in certain older neighborhoods and the constant demand for upgrades to support smart city initiatives.</w:t>
      </w:r>
      <w:r>
        <w:br/>
      </w:r>
      <w:r>
        <w:t xml:space="preserve">This context necessitates a workforce of highly skilled</w:t>
      </w:r>
    </w:p>
    <w:p>
      <w:pPr>
        <w:pStyle w:val="BodyText"/>
      </w:pPr>
      <w:r>
        <w:t xml:space="preserve">E</w:t>
      </w:r>
    </w:p>
    <w:p>
      <w:pPr>
        <w:pStyle w:val="BodyText"/>
      </w:pPr>
      <w:r>
        <w:t xml:space="preserve">Alectricians</w:t>
      </w:r>
      <w:r>
        <w:br/>
      </w:r>
      <w:r>
        <w:t xml:space="preserve">who are adept at navigating both legacy systems and modern digital networks.</w:t>
      </w:r>
      <w:r>
        <w:br/>
      </w:r>
    </w:p>
    <w:p>
      <w:pPr>
        <w:pStyle w:val="BodyText"/>
      </w:pPr>
      <w:r>
        <w:t xml:space="preserve">The reliability of power supply in</w:t>
      </w:r>
      <w:r>
        <w:t xml:space="preserve"> </w:t>
      </w:r>
      <w:r>
        <w:rPr>
          <w:iCs/>
          <w:i/>
        </w:rPr>
        <w:t xml:space="preserve">Colombia Bogotá</w:t>
      </w:r>
      <w:r>
        <w:br/>
      </w:r>
      <w:r>
        <w:t xml:space="preserve">is directly tied to the competence and availability of these professionals, making their role pivotal to economic stability.</w:t>
      </w:r>
    </w:p>
    <w:bookmarkEnd w:id="23"/>
    <w:bookmarkStart w:id="24" w:name="X08a63585fe6857b3fdf70504e59bfd6b5021e29"/>
    <w:p>
      <w:pPr>
        <w:pStyle w:val="Heading3"/>
      </w:pPr>
      <w:r>
        <w:t xml:space="preserve">III. Professional Standards and Regulatory Framework</w:t>
      </w:r>
    </w:p>
    <w:p>
      <w:pPr>
        <w:pStyle w:val="FirstParagraph"/>
      </w:pPr>
      <w:r>
        <w:t xml:space="preserve">The practice of an</w:t>
      </w:r>
    </w:p>
    <w:p>
      <w:pPr>
        <w:pStyle w:val="BodyText"/>
      </w:pPr>
      <w:r>
        <w:t xml:space="preserve">E</w:t>
      </w:r>
    </w:p>
    <w:p>
      <w:pPr>
        <w:pStyle w:val="BodyText"/>
      </w:pPr>
      <w:r>
        <w:t xml:space="preserve">Alectrician</w:t>
      </w:r>
      <w:r>
        <w:br/>
      </w:r>
      <w:r>
        <w:t xml:space="preserve">In</w:t>
      </w:r>
    </w:p>
    <w:p>
      <w:pPr>
        <w:pStyle w:val="BodyText"/>
      </w:pPr>
      <w:r>
        <w:t xml:space="preserve">Bogotá is strictly governed by national codes,</w:t>
      </w:r>
      <w:r>
        <w:br/>
      </w:r>
      <w:r>
        <w:t xml:space="preserve">The most prominent being the</w:t>
      </w:r>
      <w:r>
        <w:t xml:space="preserve"> </w:t>
      </w:r>
      <w:r>
        <w:rPr>
          <w:iCs/>
          <w:i/>
        </w:rPr>
        <w:t xml:space="preserve">NTC 2050</w:t>
      </w:r>
      <w:r>
        <w:t xml:space="preserve">, which adopts the International Electrotechnical Commission (IEC) standards for low-voltage electrical installations.</w:t>
      </w:r>
      <w:r>
        <w:br/>
      </w:r>
      <w:r>
        <w:t xml:space="preserve">This regulatory framework ensures that every project,</w:t>
      </w:r>
      <w:r>
        <w:br/>
      </w:r>
      <w:r>
        <w:t xml:space="preserve">Whether residential, commercial, or industrial,</w:t>
      </w:r>
      <w:r>
        <w:br/>
      </w:r>
      <w:r>
        <w:rPr>
          <w:bCs/>
          <w:b/>
        </w:rPr>
        <w:t xml:space="preserve">Meets rigorous safety criteria.</w:t>
      </w:r>
      <w:r>
        <w:br/>
      </w:r>
      <w:r>
        <w:br/>
      </w:r>
      <w:r>
        <w:t xml:space="preserve">In</w:t>
      </w:r>
      <w:r>
        <w:t xml:space="preserve"> </w:t>
      </w:r>
      <w:r>
        <w:rPr>
          <w:iCs/>
          <w:i/>
        </w:rPr>
        <w:t xml:space="preserve">Colombia Bogotá</w:t>
      </w:r>
      <w:r>
        <w:t xml:space="preserve">,</w:t>
      </w:r>
      <w:r>
        <w:br/>
      </w:r>
      <w:r>
        <w:t xml:space="preserve">The local authorities and the</w:t>
      </w:r>
      <w:r>
        <w:t xml:space="preserve"> </w:t>
      </w:r>
      <w:r>
        <w:rPr>
          <w:iCs/>
          <w:i/>
        </w:rPr>
        <w:t xml:space="preserve">Colegio Colombiano de Ingenieros Eléctricos y Electrónicos (CCIEE)</w:t>
      </w:r>
      <w:r>
        <w:t xml:space="preserve"> </w:t>
      </w:r>
      <w:r>
        <w:t xml:space="preserve">play crucial roles in certifying professionals.</w:t>
      </w:r>
      <w:r>
        <w:br/>
      </w:r>
      <w:r>
        <w:t xml:space="preserve">An</w:t>
      </w:r>
    </w:p>
    <w:p>
      <w:pPr>
        <w:pStyle w:val="BodyText"/>
      </w:pPr>
      <w:r>
        <w:t xml:space="preserve">E</w:t>
      </w:r>
    </w:p>
    <w:p>
      <w:pPr>
        <w:pStyle w:val="BodyText"/>
      </w:pPr>
      <w:r>
        <w:t xml:space="preserve">Alectrician</w:t>
      </w:r>
      <w:r>
        <w:br/>
      </w:r>
      <w:r>
        <w:t xml:space="preserve">must adhere to these standards to prevent electrical fires, shocks, and equipment damage.</w:t>
      </w:r>
      <w:r>
        <w:br/>
      </w:r>
    </w:p>
    <w:p>
      <w:pPr>
        <w:pStyle w:val="BodyText"/>
      </w:pPr>
      <w:r>
        <w:t xml:space="preserve">The emphasis on compliance is particularly acute in</w:t>
      </w:r>
    </w:p>
    <w:p>
      <w:pPr>
        <w:pStyle w:val="BodyText"/>
      </w:pPr>
      <w:r>
        <w:t xml:space="preserve">Colombia Bogotá</w:t>
      </w:r>
      <w:r>
        <w:br/>
      </w:r>
      <w:r>
        <w:t xml:space="preserve">Due to the dense urban fabric,</w:t>
      </w:r>
      <w:r>
        <w:br/>
      </w:r>
      <w:r>
        <w:t xml:space="preserve">Where a single electrical fault can have cascading effects on multiple buildings and public services.</w:t>
      </w:r>
      <w:r>
        <w:br/>
      </w:r>
      <w:r>
        <w:rPr>
          <w:bCs/>
          <w:b/>
        </w:rPr>
        <w:t xml:space="preserve">Furthermore,</w:t>
      </w:r>
      <w:r>
        <w:br/>
      </w:r>
      <w:r>
        <w:t xml:space="preserve">The push for sustainability has introduced new regulations regarding energy efficiency,</w:t>
      </w:r>
      <w:r>
        <w:br/>
      </w:r>
      <w:r>
        <w:t xml:space="preserve">Requiring</w:t>
      </w:r>
    </w:p>
    <w:p>
      <w:pPr>
        <w:pStyle w:val="BodyText"/>
      </w:pPr>
      <w:r>
        <w:t xml:space="preserve">E</w:t>
      </w:r>
    </w:p>
    <w:p>
      <w:pPr>
        <w:pStyle w:val="BodyText"/>
      </w:pPr>
      <w:r>
        <w:t xml:space="preserve">Alectricians</w:t>
      </w:r>
      <w:r>
        <w:br/>
      </w:r>
      <w:r>
        <w:t xml:space="preserve">To integrate renewable energy solutions and smart metering technologies into their work.</w:t>
      </w:r>
    </w:p>
    <w:bookmarkEnd w:id="24"/>
    <w:bookmarkStart w:id="25" w:name="X6b2bc1e32aa6d9539b2b346147ea3e282b04312"/>
    <w:p>
      <w:pPr>
        <w:pStyle w:val="Heading3"/>
      </w:pPr>
      <w:r>
        <w:t xml:space="preserve">IV. Key Responsibilities and Technical Skills</w:t>
      </w:r>
    </w:p>
    <w:p>
      <w:pPr>
        <w:pStyle w:val="FirstParagraph"/>
      </w:pPr>
      <w:r>
        <w:t xml:space="preserve">The daily workflow of an</w:t>
      </w:r>
      <w:r>
        <w:t xml:space="preserve"> </w:t>
      </w:r>
      <w:r>
        <w:rPr>
          <w:iCs/>
          <w:i/>
        </w:rPr>
        <w:t xml:space="preserve">E</w:t>
      </w:r>
      <w:r>
        <w:rPr>
          <w:iCs/>
          <w:i/>
          <w:iCs/>
          <w:i/>
        </w:rPr>
        <w:t xml:space="preserve">Alectrician</w:t>
      </w:r>
      <w:r>
        <w:br/>
      </w:r>
      <w:r>
        <w:rPr>
          <w:iCs/>
          <w:i/>
          <w:iCs/>
          <w:i/>
        </w:rPr>
        <w:t xml:space="preserve">In the bustling environment of</w:t>
      </w:r>
      <w:r>
        <w:rPr>
          <w:iCs/>
          <w:i/>
          <w:iCs/>
          <w:i/>
        </w:rPr>
        <w:t xml:space="preserve"> </w:t>
      </w:r>
      <w:r>
        <w:rPr>
          <w:bCs/>
          <w:b/>
          <w:bCs/>
          <w:b/>
          <w:iCs/>
          <w:i/>
          <w:iCs/>
          <w:i/>
        </w:rPr>
        <w:t xml:space="preserve">BogotáInvolves a diverse range of tasks.</w:t>
      </w:r>
      <w:r>
        <w:br/>
      </w:r>
      <w:r>
        <w:rPr>
          <w:bCs/>
          <w:b/>
          <w:bCs/>
          <w:b/>
          <w:bCs/>
          <w:b/>
          <w:iCs/>
          <w:i/>
          <w:iCs/>
          <w:i/>
        </w:rPr>
        <w:t xml:space="preserve">Primarily,</w:t>
      </w:r>
      <w:r>
        <w:br/>
      </w:r>
      <w:r>
        <w:rPr>
          <w:bCs/>
          <w:b/>
          <w:bCs/>
          <w:b/>
          <w:iCs/>
          <w:i/>
          <w:iCs/>
          <w:i/>
        </w:rPr>
        <w:t xml:space="preserve">This includes the installation, maintenance, and repair of electrical systems in accordance with local codes.</w:t>
      </w:r>
      <w:r>
        <w:br/>
      </w:r>
      <w:r>
        <w:rPr>
          <w:bCs/>
          <w:b/>
          <w:bCs/>
          <w:b/>
          <w:iCs/>
          <w:i/>
          <w:iCs/>
          <w:i/>
        </w:rPr>
        <w:t xml:space="preserve">However,</w:t>
      </w:r>
      <w:r>
        <w:br/>
      </w:r>
      <w:r>
        <w:rPr>
          <w:bCs/>
          <w:b/>
          <w:bCs/>
          <w:b/>
          <w:iCs/>
          <w:i/>
          <w:iCs/>
          <w:i/>
        </w:rPr>
        <w:t xml:space="preserve">The scope extends beyond basic wiring. Modern</w:t>
      </w:r>
      <w:r>
        <w:rPr>
          <w:bCs/>
          <w:b/>
          <w:bCs/>
          <w:b/>
          <w:iCs/>
          <w:i/>
          <w:iCs/>
          <w:i/>
        </w:rPr>
        <w:t xml:space="preserve"> </w:t>
      </w:r>
      <w:r>
        <w:rPr>
          <w:iCs/>
          <w:i/>
          <w:bCs/>
          <w:b/>
          <w:bCs/>
          <w:b/>
          <w:iCs/>
          <w:i/>
          <w:iCs/>
          <w:i/>
        </w:rPr>
        <w:t xml:space="preserve">E</w:t>
      </w:r>
      <w:r>
        <w:rPr>
          <w:iCs/>
          <w:i/>
          <w:iCs/>
          <w:i/>
          <w:bCs/>
          <w:b/>
          <w:bCs/>
          <w:b/>
          <w:iCs/>
          <w:i/>
          <w:iCs/>
          <w:i/>
        </w:rPr>
        <w:t xml:space="preserve">Alectricians</w:t>
      </w:r>
      <w:r>
        <w:br/>
      </w:r>
      <w:r>
        <w:rPr>
          <w:iCs/>
          <w:i/>
          <w:iCs/>
          <w:i/>
          <w:bCs/>
          <w:b/>
          <w:bCs/>
          <w:b/>
          <w:iCs/>
          <w:i/>
          <w:iCs/>
          <w:i/>
        </w:rPr>
        <w:t xml:space="preserve">In</w:t>
      </w:r>
      <w:r>
        <w:rPr>
          <w:iCs/>
          <w:i/>
          <w:iCs/>
          <w:i/>
          <w:bCs/>
          <w:b/>
          <w:bCs/>
          <w:b/>
          <w:iCs/>
          <w:i/>
          <w:iCs/>
          <w:i/>
        </w:rPr>
        <w:t xml:space="preserve"> </w:t>
      </w:r>
      <w:r>
        <w:rPr>
          <w:iCs/>
          <w:i/>
          <w:iCs/>
          <w:i/>
          <w:iCs/>
          <w:i/>
          <w:bCs/>
          <w:b/>
          <w:bCs/>
          <w:b/>
          <w:iCs/>
          <w:i/>
          <w:iCs/>
          <w:i/>
        </w:rPr>
        <w:t xml:space="preserve">Colombia Bogotá</w:t>
      </w:r>
      <w:r>
        <w:br/>
      </w:r>
      <w:r>
        <w:rPr>
          <w:iCs/>
          <w:i/>
          <w:iCs/>
          <w:i/>
          <w:bCs/>
          <w:b/>
          <w:bCs/>
          <w:b/>
          <w:iCs/>
          <w:i/>
          <w:iCs/>
          <w:i/>
        </w:rPr>
        <w:t xml:space="preserve">Must possess skills in automation,</w:t>
      </w:r>
      <w:r>
        <w:br/>
      </w:r>
      <w:r>
        <w:rPr>
          <w:iCs/>
          <w:i/>
          <w:iCs/>
          <w:i/>
          <w:bCs/>
          <w:b/>
          <w:bCs/>
          <w:b/>
          <w:iCs/>
          <w:i/>
          <w:iCs/>
          <w:i/>
        </w:rPr>
        <w:t xml:space="preserve">Data cabling for internet connectivity,</w:t>
      </w:r>
      <w:r>
        <w:br/>
      </w:r>
      <w:r>
        <w:rPr>
          <w:iCs/>
          <w:i/>
          <w:iCs/>
          <w:i/>
          <w:bCs/>
          <w:b/>
          <w:bCs/>
          <w:b/>
          <w:iCs/>
          <w:i/>
          <w:iCs/>
          <w:i/>
        </w:rPr>
        <w:t xml:space="preserve">And the integration of home energy management systems.</w:t>
      </w:r>
      <w:r>
        <w:br/>
      </w:r>
      <w:r>
        <w:rPr>
          <w:bCs/>
          <w:b/>
          <w:iCs/>
          <w:i/>
          <w:iCs/>
          <w:i/>
          <w:bCs/>
          <w:b/>
          <w:bCs/>
          <w:b/>
          <w:iCs/>
          <w:i/>
          <w:iCs/>
          <w:i/>
        </w:rPr>
        <w:t xml:space="preserve">In residential sectors,</w:t>
      </w:r>
      <w:r>
        <w:br/>
      </w:r>
      <w:r>
        <w:rPr>
          <w:iCs/>
          <w:i/>
          <w:iCs/>
          <w:i/>
          <w:bCs/>
          <w:b/>
          <w:bCs/>
          <w:b/>
          <w:iCs/>
          <w:i/>
          <w:iCs/>
          <w:i/>
        </w:rPr>
        <w:t xml:space="preserve">This often involves troubleshooting complex issues related to power surges caused by lightning—a common occurrence in the Andean region.</w:t>
      </w:r>
      <w:r>
        <w:br/>
      </w:r>
      <w:r>
        <w:rPr>
          <w:iCs/>
          <w:i/>
          <w:iCs/>
          <w:i/>
          <w:bCs/>
          <w:b/>
          <w:bCs/>
          <w:b/>
          <w:iCs/>
          <w:i/>
          <w:iCs/>
          <w:i/>
        </w:rPr>
        <w:t xml:space="preserve">In commercial settings,</w:t>
      </w:r>
      <w:r>
        <w:rPr>
          <w:iCs/>
          <w:i/>
          <w:iCs/>
          <w:i/>
          <w:iCs/>
          <w:i/>
          <w:bCs/>
          <w:b/>
          <w:bCs/>
          <w:b/>
          <w:iCs/>
          <w:i/>
          <w:iCs/>
          <w:i/>
        </w:rPr>
        <w:t xml:space="preserve">E</w:t>
      </w:r>
      <w:r>
        <w:rPr>
          <w:iCs/>
          <w:i/>
          <w:iCs/>
          <w:i/>
          <w:iCs/>
          <w:i/>
          <w:iCs/>
          <w:i/>
          <w:bCs/>
          <w:b/>
          <w:bCs/>
          <w:b/>
          <w:iCs/>
          <w:i/>
          <w:iCs/>
          <w:i/>
        </w:rPr>
        <w:t xml:space="preserve">Alectricians</w:t>
      </w:r>
      <w:r>
        <w:br/>
      </w:r>
      <w:r>
        <w:rPr>
          <w:iCs/>
          <w:i/>
          <w:iCs/>
          <w:i/>
          <w:iCs/>
          <w:i/>
          <w:iCs/>
          <w:i/>
          <w:bCs/>
          <w:b/>
          <w:bCs/>
          <w:b/>
          <w:iCs/>
          <w:i/>
          <w:iCs/>
          <w:i/>
        </w:rPr>
        <w:t xml:space="preserve">Must ensure that lighting and HVAC systems are optimized for energy conservation,</w:t>
      </w:r>
      <w:r>
        <w:br/>
      </w:r>
      <w:r>
        <w:rPr>
          <w:iCs/>
          <w:i/>
          <w:iCs/>
          <w:i/>
          <w:iCs/>
          <w:i/>
          <w:iCs/>
          <w:i/>
          <w:bCs/>
          <w:b/>
          <w:bCs/>
          <w:b/>
          <w:iCs/>
          <w:i/>
          <w:iCs/>
          <w:i/>
        </w:rPr>
        <w:t xml:space="preserve">Contributing to the city's broader environmental goals.</w:t>
      </w:r>
      <w:r>
        <w:br/>
      </w:r>
      <w:r>
        <w:rPr>
          <w:bCs/>
          <w:b/>
          <w:iCs/>
          <w:i/>
          <w:iCs/>
          <w:i/>
          <w:iCs/>
          <w:i/>
          <w:iCs/>
          <w:i/>
          <w:bCs/>
          <w:b/>
          <w:bCs/>
          <w:b/>
          <w:iCs/>
          <w:i/>
          <w:iCs/>
          <w:i/>
        </w:rPr>
        <w:t xml:space="preserve">The adaptability of the</w:t>
      </w:r>
      <w:r>
        <w:rPr>
          <w:bCs/>
          <w:b/>
          <w:iCs/>
          <w:i/>
          <w:iCs/>
          <w:i/>
          <w:iCs/>
          <w:i/>
          <w:iCs/>
          <w:i/>
          <w:bCs/>
          <w:b/>
          <w:bCs/>
          <w:b/>
          <w:iCs/>
          <w:i/>
          <w:iCs/>
          <w:i/>
        </w:rPr>
        <w:t xml:space="preserve"> </w:t>
      </w:r>
      <w:r>
        <w:rPr>
          <w:iCs/>
          <w:i/>
          <w:bCs/>
          <w:b/>
          <w:iCs/>
          <w:i/>
          <w:iCs/>
          <w:i/>
          <w:iCs/>
          <w:i/>
          <w:iCs/>
          <w:i/>
          <w:bCs/>
          <w:b/>
          <w:bCs/>
          <w:b/>
          <w:iCs/>
          <w:i/>
          <w:iCs/>
          <w:i/>
        </w:rPr>
        <w:t xml:space="preserve">E</w:t>
      </w:r>
      <w:r>
        <w:rPr>
          <w:iCs/>
          <w:i/>
          <w:iCs/>
          <w:i/>
          <w:bCs/>
          <w:b/>
          <w:iCs/>
          <w:i/>
          <w:iCs/>
          <w:i/>
          <w:iCs/>
          <w:i/>
          <w:iCs/>
          <w:i/>
          <w:bCs/>
          <w:b/>
          <w:bCs/>
          <w:b/>
          <w:iCs/>
          <w:i/>
          <w:iCs/>
          <w:i/>
        </w:rPr>
        <w:t xml:space="preserve">Alectrician</w:t>
      </w:r>
      <w:r>
        <w:br/>
      </w:r>
      <w:r>
        <w:rPr>
          <w:iCs/>
          <w:i/>
          <w:iCs/>
          <w:i/>
          <w:bCs/>
          <w:b/>
          <w:iCs/>
          <w:i/>
          <w:iCs/>
          <w:i/>
          <w:iCs/>
          <w:i/>
          <w:iCs/>
          <w:i/>
          <w:bCs/>
          <w:b/>
          <w:bCs/>
          <w:b/>
          <w:iCs/>
          <w:i/>
          <w:iCs/>
          <w:i/>
        </w:rPr>
        <w:t xml:space="preserve">To emerging technologies is essential for maintaining the competitiveness of</w:t>
      </w:r>
      <w:r>
        <w:rPr>
          <w:iCs/>
          <w:i/>
          <w:iCs/>
          <w:i/>
          <w:bCs/>
          <w:b/>
          <w:iCs/>
          <w:i/>
          <w:iCs/>
          <w:i/>
          <w:iCs/>
          <w:i/>
          <w:iCs/>
          <w:i/>
          <w:bCs/>
          <w:b/>
          <w:bCs/>
          <w:b/>
          <w:iCs/>
          <w:i/>
          <w:iCs/>
          <w:i/>
        </w:rPr>
        <w:t xml:space="preserve"> </w:t>
      </w:r>
      <w:r>
        <w:rPr>
          <w:bCs/>
          <w:b/>
          <w:iCs/>
          <w:i/>
          <w:iCs/>
          <w:i/>
          <w:bCs/>
          <w:b/>
          <w:iCs/>
          <w:i/>
          <w:iCs/>
          <w:i/>
          <w:iCs/>
          <w:i/>
          <w:iCs/>
          <w:i/>
          <w:bCs/>
          <w:b/>
          <w:bCs/>
          <w:b/>
          <w:iCs/>
          <w:i/>
          <w:iCs/>
          <w:i/>
        </w:rPr>
        <w:t xml:space="preserve">Bogotá</w:t>
      </w:r>
    </w:p>
    <w:bookmarkEnd w:id="25"/>
    <w:bookmarkStart w:id="26" w:name="X1003ddfe3397ffcc655a5acfd648eef811f480d"/>
    <w:p>
      <w:pPr>
        <w:pStyle w:val="Heading3"/>
      </w:pPr>
      <w:r>
        <w:t xml:space="preserve">V. Challenges Faced by Electricians in Colombia Bogotá</w:t>
      </w:r>
    </w:p>
    <w:p>
      <w:pPr>
        <w:pStyle w:val="FirstParagraph"/>
      </w:pPr>
      <w:r>
        <w:t xml:space="preserve">Despite the critical nature of their work,</w:t>
      </w:r>
      <w:r>
        <w:br/>
      </w:r>
      <w:r>
        <w:rPr>
          <w:iCs/>
          <w:i/>
        </w:rPr>
        <w:t xml:space="preserve">E</w:t>
      </w:r>
      <w:r>
        <w:rPr>
          <w:iCs/>
          <w:i/>
          <w:iCs/>
          <w:i/>
        </w:rPr>
        <w:t xml:space="preserve">Alectricians</w:t>
      </w:r>
      <w:r>
        <w:br/>
      </w:r>
      <w:r>
        <w:rPr>
          <w:iCs/>
          <w:i/>
          <w:iCs/>
          <w:i/>
        </w:rPr>
        <w:t xml:space="preserve">In</w:t>
      </w:r>
      <w:r>
        <w:rPr>
          <w:iCs/>
          <w:i/>
          <w:iCs/>
          <w:i/>
        </w:rPr>
        <w:t xml:space="preserve"> </w:t>
      </w:r>
      <w:r>
        <w:rPr>
          <w:iCs/>
          <w:i/>
          <w:iCs/>
          <w:i/>
          <w:iCs/>
          <w:i/>
        </w:rPr>
        <w:t xml:space="preserve">Colombia Bogotá</w:t>
      </w:r>
      <w:r>
        <w:br/>
      </w:r>
      <w:r>
        <w:rPr>
          <w:iCs/>
          <w:i/>
          <w:iCs/>
          <w:i/>
          <w:iCs/>
          <w:i/>
        </w:rPr>
        <w:t xml:space="preserve">Face significant challenges.</w:t>
      </w:r>
      <w:r>
        <w:br/>
      </w:r>
      <w:r>
        <w:rPr>
          <w:bCs/>
          <w:b/>
          <w:iCs/>
          <w:i/>
          <w:iCs/>
          <w:i/>
          <w:iCs/>
          <w:i/>
        </w:rPr>
        <w:t xml:space="preserve">First,</w:t>
      </w:r>
      <w:r>
        <w:br/>
      </w:r>
      <w:r>
        <w:rPr>
          <w:iCs/>
          <w:i/>
          <w:iCs/>
          <w:i/>
          <w:iCs/>
          <w:i/>
        </w:rPr>
        <w:t xml:space="preserve">The informal economy remains a substantial part of the labor market,</w:t>
      </w:r>
      <w:r>
        <w:br/>
      </w:r>
      <w:r>
        <w:rPr>
          <w:iCs/>
          <w:i/>
          <w:iCs/>
          <w:i/>
          <w:iCs/>
          <w:i/>
        </w:rPr>
        <w:t xml:space="preserve">Leading to competition from unqualified workers who may offer lower prices but compromise on safety.</w:t>
      </w:r>
      <w:r>
        <w:br/>
      </w:r>
      <w:r>
        <w:rPr>
          <w:iCs/>
          <w:i/>
          <w:iCs/>
          <w:i/>
          <w:iCs/>
          <w:i/>
        </w:rPr>
        <w:t xml:space="preserve">This poses a risk to public safety and undermines professional standards.</w:t>
      </w:r>
      <w:r>
        <w:br/>
      </w:r>
      <w:r>
        <w:rPr>
          <w:bCs/>
          <w:b/>
          <w:iCs/>
          <w:i/>
          <w:iCs/>
          <w:i/>
          <w:iCs/>
          <w:i/>
        </w:rPr>
        <w:t xml:space="preserve">Second,</w:t>
      </w:r>
    </w:p>
    <w:p>
      <w:pPr>
        <w:pStyle w:val="BodyText"/>
      </w:pPr>
      <w:r>
        <w:t xml:space="preserve">The high cost of imported materials can strain project budgets,</w:t>
      </w:r>
      <w:r>
        <w:br/>
      </w:r>
      <w:r>
        <w:t xml:space="preserve">Requiring</w:t>
      </w:r>
      <w:r>
        <w:t xml:space="preserve"> </w:t>
      </w:r>
      <w:r>
        <w:rPr>
          <w:iCs/>
          <w:i/>
        </w:rPr>
        <w:t xml:space="preserve">E</w:t>
      </w:r>
      <w:r>
        <w:rPr>
          <w:iCs/>
          <w:i/>
          <w:iCs/>
          <w:i/>
        </w:rPr>
        <w:t xml:space="preserve">Alectricians</w:t>
      </w:r>
      <w:r>
        <w:br/>
      </w:r>
      <w:r>
        <w:rPr>
          <w:iCs/>
          <w:i/>
          <w:iCs/>
          <w:i/>
        </w:rPr>
        <w:t xml:space="preserve">To be adept at sourcing quality components efficiently.</w:t>
      </w:r>
      <w:r>
        <w:br/>
      </w:r>
      <w:r>
        <w:rPr>
          <w:bCs/>
          <w:b/>
          <w:iCs/>
          <w:i/>
          <w:iCs/>
          <w:i/>
        </w:rPr>
        <w:t xml:space="preserve">Additionally,</w:t>
      </w:r>
    </w:p>
    <w:p>
      <w:pPr>
        <w:pStyle w:val="BodyText"/>
      </w:pPr>
      <w:r>
        <w:t xml:space="preserve">Social security and continuous training opportunities may be limited for independent contractors,</w:t>
      </w:r>
      <w:r>
        <w:br/>
      </w:r>
      <w:r>
        <w:t xml:space="preserve">Potentially affecting the long-term professional development of the workforce in</w:t>
      </w:r>
      <w:r>
        <w:t xml:space="preserve"> </w:t>
      </w:r>
      <w:r>
        <w:rPr>
          <w:iCs/>
          <w:i/>
        </w:rPr>
        <w:t xml:space="preserve">Colombia Bogotá</w:t>
      </w:r>
      <w:r>
        <w:t xml:space="preserve">.</w:t>
      </w:r>
      <w:r>
        <w:br/>
      </w:r>
    </w:p>
    <w:p>
      <w:pPr>
        <w:pStyle w:val="BodyText"/>
      </w:pPr>
      <w:r>
        <w:t xml:space="preserve">Addressing these challenges</w:t>
      </w:r>
      <w:r>
        <w:br/>
      </w:r>
      <w:r>
        <w:t xml:space="preserve">requires collaborative efforts between government bodies, educational institutions, and industry associations to protect both workers and consumers.</w:t>
      </w:r>
    </w:p>
    <w:bookmarkEnd w:id="26"/>
    <w:bookmarkStart w:id="27" w:name="X9853ca7bc9813a587aa2d87f364d142c2ecec5e"/>
    <w:p>
      <w:pPr>
        <w:pStyle w:val="Heading3"/>
      </w:pPr>
      <w:r>
        <w:t xml:space="preserve">VI. The Future: Sustainability and Innovation</w:t>
      </w:r>
    </w:p>
    <w:p>
      <w:pPr>
        <w:pStyle w:val="FirstParagraph"/>
      </w:pPr>
      <w:r>
        <w:t xml:space="preserve">Looking ahead,</w:t>
      </w:r>
      <w:r>
        <w:br/>
      </w:r>
      <w:r>
        <w:t xml:space="preserve">The role of the</w:t>
      </w:r>
      <w:r>
        <w:t xml:space="preserve"> </w:t>
      </w:r>
      <w:r>
        <w:rPr>
          <w:iCs/>
          <w:i/>
        </w:rPr>
        <w:t xml:space="preserve">E</w:t>
      </w:r>
      <w:r>
        <w:rPr>
          <w:iCs/>
          <w:i/>
          <w:iCs/>
          <w:i/>
        </w:rPr>
        <w:t xml:space="preserve">Alectrician</w:t>
      </w:r>
      <w:r>
        <w:br/>
      </w:r>
      <w:r>
        <w:rPr>
          <w:iCs/>
          <w:i/>
          <w:iCs/>
          <w:i/>
        </w:rPr>
        <w:t xml:space="preserve">In</w:t>
      </w:r>
      <w:r>
        <w:rPr>
          <w:iCs/>
          <w:i/>
          <w:iCs/>
          <w:i/>
        </w:rPr>
        <w:t xml:space="preserve"> </w:t>
      </w:r>
      <w:r>
        <w:rPr>
          <w:bCs/>
          <w:b/>
          <w:bCs/>
          <w:b/>
          <w:iCs/>
          <w:i/>
          <w:iCs/>
          <w:i/>
        </w:rPr>
        <w:t xml:space="preserve">Bogotá</w:t>
      </w:r>
      <w:r>
        <w:rPr>
          <w:bCs/>
          <w:b/>
          <w:bCs/>
          <w:b/>
          <w:bCs/>
          <w:b/>
          <w:iCs/>
          <w:i/>
          <w:iCs/>
          <w:i/>
        </w:rPr>
        <w:t xml:space="preserve">Will evolve rapidly.</w:t>
      </w:r>
      <w:r>
        <w:br/>
      </w:r>
      <w:r>
        <w:rPr>
          <w:bCs/>
          <w:b/>
          <w:bCs/>
          <w:b/>
          <w:bCs/>
          <w:b/>
          <w:iCs/>
          <w:i/>
          <w:iCs/>
          <w:i/>
        </w:rPr>
        <w:t xml:space="preserve">The city's commitment to reducing carbon emissions through initiatives like the electric bus fleet and green building certifications demands a new skill set.</w:t>
      </w:r>
      <w:r>
        <w:br/>
      </w:r>
      <w:r>
        <w:rPr>
          <w:bCs/>
          <w:b/>
          <w:bCs/>
          <w:b/>
          <w:bCs/>
          <w:b/>
          <w:bCs/>
          <w:b/>
          <w:iCs/>
          <w:i/>
          <w:iCs/>
          <w:i/>
        </w:rPr>
        <w:t xml:space="preserve">Electricians will need to master the installation of photovoltaic panels,</w:t>
      </w:r>
      <w:r>
        <w:br/>
      </w:r>
      <w:r>
        <w:rPr>
          <w:bCs/>
          <w:b/>
          <w:bCs/>
          <w:b/>
          <w:bCs/>
          <w:b/>
          <w:bCs/>
          <w:b/>
          <w:iCs/>
          <w:i/>
          <w:iCs/>
          <w:i/>
        </w:rPr>
        <w:t xml:space="preserve">Electric vehicle charging stations,</w:t>
      </w:r>
      <w:r>
        <w:br/>
      </w:r>
      <w:r>
        <w:rPr>
          <w:bCs/>
          <w:b/>
          <w:bCs/>
          <w:b/>
          <w:bCs/>
          <w:b/>
          <w:bCs/>
          <w:b/>
          <w:iCs/>
          <w:i/>
          <w:iCs/>
          <w:i/>
        </w:rPr>
        <w:t xml:space="preserve">And battery storage systems.</w:t>
      </w:r>
    </w:p>
    <w:p>
      <w:pPr>
        <w:pStyle w:val="BodyText"/>
      </w:pPr>
      <w:r>
        <w:t xml:space="preserve">This transition offers a significant opportunity for professional growth and economic development in</w:t>
      </w:r>
      <w:r>
        <w:t xml:space="preserve"> </w:t>
      </w:r>
      <w:r>
        <w:rPr>
          <w:iCs/>
          <w:i/>
        </w:rPr>
        <w:t xml:space="preserve">Colombia Bogotá</w:t>
      </w:r>
      <w:r>
        <w:t xml:space="preserve">.</w:t>
      </w:r>
      <w:r>
        <w:br/>
      </w:r>
    </w:p>
    <w:p>
      <w:pPr>
        <w:pStyle w:val="BodyText"/>
      </w:pPr>
      <w:r>
        <w:t xml:space="preserve">The integration of AI and IoT (Internet of Things) into electrical grids will also require</w:t>
      </w:r>
    </w:p>
    <w:p>
      <w:pPr>
        <w:pStyle w:val="BodyText"/>
      </w:pPr>
      <w:r>
        <w:t xml:space="preserve">E</w:t>
      </w:r>
    </w:p>
    <w:p>
      <w:pPr>
        <w:pStyle w:val="BodyText"/>
      </w:pPr>
      <w:r>
        <w:t xml:space="preserve">Alectricians</w:t>
      </w:r>
      <w:r>
        <w:br/>
      </w:r>
      <w:r>
        <w:t xml:space="preserve">To possess strong digital literacy,</w:t>
      </w:r>
      <w:r>
        <w:br/>
      </w:r>
      <w:r>
        <w:t xml:space="preserve">Bridging the gap between traditional electrical engineering and modern IT infrastructure.</w:t>
      </w:r>
    </w:p>
    <w:bookmarkEnd w:id="27"/>
    <w:bookmarkStart w:id="28" w:name="vii.-conclusion"/>
    <w:p>
      <w:pPr>
        <w:pStyle w:val="Heading3"/>
      </w:pPr>
      <w:r>
        <w:t xml:space="preserve">VII. Conclusion</w:t>
      </w:r>
    </w:p>
    <w:p>
      <w:pPr>
        <w:pStyle w:val="FirstParagraph"/>
      </w:pPr>
      <w:r>
        <w:t xml:space="preserve">In conclusion,</w:t>
      </w:r>
      <w:r>
        <w:br/>
      </w:r>
      <w:r>
        <w:t xml:space="preserve">The</w:t>
      </w:r>
      <w:r>
        <w:t xml:space="preserve"> </w:t>
      </w:r>
      <w:r>
        <w:rPr>
          <w:iCs/>
          <w:i/>
        </w:rPr>
        <w:t xml:space="preserve">E</w:t>
      </w:r>
      <w:r>
        <w:rPr>
          <w:iCs/>
          <w:i/>
          <w:iCs/>
          <w:i/>
        </w:rPr>
        <w:t xml:space="preserve">Alectrician</w:t>
      </w:r>
      <w:r>
        <w:br/>
      </w:r>
      <w:r>
        <w:rPr>
          <w:iCs/>
          <w:i/>
          <w:iCs/>
          <w:i/>
        </w:rPr>
        <w:t xml:space="preserve">In</w:t>
      </w:r>
      <w:r>
        <w:rPr>
          <w:iCs/>
          <w:i/>
          <w:iCs/>
          <w:i/>
        </w:rPr>
        <w:t xml:space="preserve"> </w:t>
      </w:r>
      <w:r>
        <w:rPr>
          <w:bCs/>
          <w:b/>
          <w:bCs/>
          <w:b/>
          <w:iCs/>
          <w:i/>
          <w:iCs/>
          <w:i/>
        </w:rPr>
        <w:t xml:space="preserve">Colombia Bogotá</w:t>
      </w:r>
      <w:r>
        <w:br/>
      </w:r>
      <w:r>
        <w:rPr>
          <w:bCs/>
          <w:b/>
          <w:iCs/>
          <w:i/>
          <w:iCs/>
          <w:i/>
        </w:rPr>
        <w:t xml:space="preserve">Holds a position of critical importance in maintaining the city's infrastructure, safety, and economic vitality.</w:t>
      </w:r>
      <w:r>
        <w:br/>
      </w:r>
      <w:r>
        <w:rPr>
          <w:bCs/>
          <w:b/>
          <w:bCs/>
          <w:b/>
          <w:iCs/>
          <w:i/>
          <w:iCs/>
          <w:i/>
        </w:rPr>
        <w:t xml:space="preserve">This term paper has highlighted that</w:t>
      </w:r>
      <w:r>
        <w:br/>
      </w:r>
      <w:r>
        <w:rPr>
          <w:bCs/>
          <w:b/>
          <w:bCs/>
          <w:b/>
          <w:iCs/>
          <w:i/>
          <w:iCs/>
          <w:i/>
        </w:rPr>
        <w:t xml:space="preserve">The profession is not static but dynamic,</w:t>
      </w:r>
      <w:r>
        <w:br/>
      </w:r>
      <w:r>
        <w:rPr>
          <w:bCs/>
          <w:b/>
          <w:bCs/>
          <w:b/>
          <w:iCs/>
          <w:i/>
          <w:iCs/>
          <w:i/>
        </w:rPr>
        <w:t xml:space="preserve">Shaped by regulatory demands,</w:t>
      </w:r>
      <w:r>
        <w:br/>
      </w:r>
      <w:r>
        <w:rPr>
          <w:bCs/>
          <w:b/>
          <w:bCs/>
          <w:b/>
          <w:iCs/>
          <w:i/>
          <w:iCs/>
          <w:i/>
        </w:rPr>
        <w:t xml:space="preserve">Technological advancements,</w:t>
      </w:r>
    </w:p>
    <w:p>
      <w:pPr>
        <w:pStyle w:val="BodyText"/>
      </w:pPr>
      <w:r>
        <w:t xml:space="preserve">To ensure the continued progress of</w:t>
      </w:r>
      <w:r>
        <w:t xml:space="preserve"> </w:t>
      </w:r>
      <w:r>
        <w:rPr>
          <w:iCs/>
          <w:i/>
        </w:rPr>
        <w:t xml:space="preserve">Colombia Bogotá</w:t>
      </w:r>
      <w:r>
        <w:t xml:space="preserve">,</w:t>
      </w:r>
      <w:r>
        <w:rPr>
          <w:bCs/>
          <w:b/>
        </w:rPr>
        <w:t xml:space="preserve">it is imperative to invest in the training, regulation, and professional recognition of electricians.</w:t>
      </w:r>
      <w:r>
        <w:br/>
      </w:r>
    </w:p>
    <w:p>
      <w:pPr>
        <w:pStyle w:val="BodyText"/>
      </w:pPr>
      <w:r>
        <w:t xml:space="preserve">A robust workforce of qualified professionals will not only enhance energy security but also drive innovation,The synergy between skilled labor and modern infrastructure remains the cornerstone of urban development in this dynamic capital.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the Electrician in Colombia Bogotá</dc:title>
  <dc:creator/>
  <cp:keywords/>
  <dcterms:created xsi:type="dcterms:W3CDTF">2026-07-29T15:15:35Z</dcterms:created>
  <dcterms:modified xsi:type="dcterms:W3CDTF">2026-07-29T15:15:35Z</dcterms:modified>
</cp:coreProperties>
</file>

<file path=docProps/custom.xml><?xml version="1.0" encoding="utf-8"?>
<Properties xmlns="http://schemas.openxmlformats.org/officeDocument/2006/custom-properties" xmlns:vt="http://schemas.openxmlformats.org/officeDocument/2006/docPropsVTypes"/>
</file>