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6f0cef6e1103afeb1389aa910641c26970df6e8"/>
    <w:p>
      <w:pPr>
        <w:pStyle w:val="Heading3"/>
      </w:pPr>
      <w:r>
        <w:t xml:space="preserve">A Term Paper on the Role and Evolution of the Electrician in Ghana Accra</w:t>
      </w:r>
    </w:p>
    <w:p>
      <w:pPr>
        <w:pStyle w:val="FirstParagraph"/>
      </w:pPr>
      <w:r>
        <w:br/>
      </w:r>
      <w:r>
        <w:rPr>
          <w:bCs/>
          <w:b/>
        </w:rPr>
        <w:t xml:space="preserve">Course:</w:t>
      </w:r>
      <w:r>
        <w:t xml:space="preserve"> </w:t>
      </w:r>
      <w:r>
        <w:t xml:space="preserve">Vocational Studies and Infrastructure Development</w:t>
      </w:r>
      <w:r>
        <w:br/>
      </w:r>
      <w:r>
        <w:rPr>
          <w:bCs/>
          <w:b/>
        </w:rPr>
        <w:t xml:space="preserve">Date:</w:t>
      </w:r>
      <w:r>
        <w:t xml:space="preserve"> </w:t>
      </w:r>
      <w:r>
        <w:t xml:space="preserve">October 26, 2023</w:t>
      </w:r>
      <w:r>
        <w:br/>
      </w:r>
    </w:p>
    <w:bookmarkEnd w:id="20"/>
    <w:bookmarkStart w:id="29" w:name="X582a28f3352e16244c487ee3090278a41c27cc4"/>
    <w:p>
      <w:pPr>
        <w:pStyle w:val="Heading1"/>
      </w:pPr>
      <w:r>
        <w:t xml:space="preserve">The Critical Role of the Qualified Electrician in the Modern Infrastructure of Ghana Accra</w:t>
      </w:r>
    </w:p>
    <w:p>
      <w:pPr>
        <w:pStyle w:val="FirstParagraph"/>
      </w:pPr>
      <w:r>
        <w:rPr>
          <w:bCs/>
          <w:b/>
        </w:rPr>
        <w:t xml:space="preserve">Abstract</w:t>
      </w:r>
    </w:p>
    <w:p>
      <w:pPr>
        <w:pStyle w:val="BodyText"/>
      </w:pPr>
      <w:r>
        <w:t xml:space="preserve">This term paper examines the pivotal role that professional electricians play in sustaining and advancing the electrical infrastructure within Ghana Accra. As one of West Africa's fastest-growing urban centers, Accra faces unique challenges regarding power stability, safety regulations, and rapid urbanization. This document explores the historical context of electrical work in Ghana, the current state of vocational training for electricians in Accra, the socio-economic impact of skilled trade practitioners, and the regulatory frameworks that govern their practice.</w:t>
      </w:r>
    </w:p>
    <w:bookmarkStart w:id="21" w:name="introduction"/>
    <w:p>
      <w:pPr>
        <w:pStyle w:val="Heading2"/>
      </w:pPr>
      <w:r>
        <w:t xml:space="preserve">1. Introduction</w:t>
      </w:r>
    </w:p>
    <w:p>
      <w:pPr>
        <w:pStyle w:val="FirstParagraph"/>
      </w:pPr>
      <w:r>
        <w:t xml:space="preserve">The modernization of Ghana Accra has been marked by a significant expansion in both residential and commercial infrastructure. From high-rise buildings in East Legon to industrial hubs in Tema, the demand for reliable electrical systems is paramount. However, the mere presence of wires and circuits is insufficient; it requires the expertise of a trained</w:t>
      </w:r>
      <w:r>
        <w:t xml:space="preserve"> </w:t>
      </w:r>
      <w:r>
        <w:rPr>
          <w:bCs/>
          <w:b/>
        </w:rPr>
        <w:t xml:space="preserve">Electrician</w:t>
      </w:r>
      <w:r>
        <w:t xml:space="preserve"> </w:t>
      </w:r>
      <w:r>
        <w:t xml:space="preserve">to ensure that these systems are safe, efficient, and compliant with national standards. In Ghana Accra, where load shedding remains a sporadic challenge and energy consumption is rising due to population growth, the electrician serves not merely as a technician but as a guardian of public safety and economic productivity.</w:t>
      </w:r>
    </w:p>
    <w:bookmarkEnd w:id="21"/>
    <w:bookmarkStart w:id="22" w:name="X31325b795267db1b9618031fda9ad91998f4c7a"/>
    <w:p>
      <w:pPr>
        <w:pStyle w:val="Heading2"/>
      </w:pPr>
      <w:r>
        <w:t xml:space="preserve">2. The Historical Context of Electrical Work in Ghana</w:t>
      </w:r>
    </w:p>
    <w:p>
      <w:pPr>
        <w:pStyle w:val="FirstParagraph"/>
      </w:pPr>
      <w:r>
        <w:t xml:space="preserve">The history of electricity in Ghana dates back to the early 1900s, with the first light bulbs illuminating Accra shortly after its establishment as a coastal trading post. For decades, the maintenance and installation of electrical systems were largely managed by foreign specialists or government departments. However, as urbanization accelerated in Ghana Accra during the late 20th century, there was a growing need for local expertise. This shift gave rise to a generation of Ghanaian electricians who had to adapt traditional apprenticeship models with formal technical education. Today, the term "electrician" in the context of Ghana Accra carries a weight of responsibility that extends beyond fixing faults; it encompasses understanding complex grid interactions and renewable energy integration.</w:t>
      </w:r>
    </w:p>
    <w:bookmarkEnd w:id="22"/>
    <w:bookmarkStart w:id="23" w:name="X91a413471d4cf93fd34e4a42c991c1ce5af4aa1"/>
    <w:p>
      <w:pPr>
        <w:pStyle w:val="Heading2"/>
      </w:pPr>
      <w:r>
        <w:t xml:space="preserve">3. Current Challenges Facing Electricians in Ghana Accra</w:t>
      </w:r>
    </w:p>
    <w:p>
      <w:pPr>
        <w:pStyle w:val="FirstParagraph"/>
      </w:pPr>
      <w:r>
        <w:rPr>
          <w:bCs/>
          <w:b/>
        </w:rPr>
        <w:t xml:space="preserve">a) Safety and Unregulated Practice:</w:t>
      </w:r>
      <w:r>
        <w:t xml:space="preserve"> </w:t>
      </w:r>
      <w:r>
        <w:t xml:space="preserve">One of the most pressing issues in Ghana Accra is the prevalence of unqualified individuals posing as electricians. In many bustling markets and residential areas, individuals without formal certification undertake hazardous installations. This practice leads to frequent electrical fires and shocks, posing a severe risk to residents. Professional electricians in Ghana Accra are often at odds with these unregulated actors, advocating for stricter enforcement of safety codes.</w:t>
      </w:r>
    </w:p>
    <w:p>
      <w:pPr>
        <w:pStyle w:val="BodyText"/>
      </w:pPr>
      <w:r>
        <w:rPr>
          <w:bCs/>
          <w:b/>
        </w:rPr>
        <w:t xml:space="preserve">b) Infrastructure Instability:</w:t>
      </w:r>
      <w:r>
        <w:t xml:space="preserve"> </w:t>
      </w:r>
      <w:r>
        <w:t xml:space="preserve">Electricians in Ghana Accra frequently deal with the consequences of an unstable grid. Fluctuations in voltage can damage sensitive equipment and wiring systems. Consequently, electricians must possess advanced knowledge in surge protection and voltage stabilization, skills that are increasingly critical as more households adopt electronics and appliances.</w:t>
      </w:r>
    </w:p>
    <w:p>
      <w:pPr>
        <w:pStyle w:val="BodyText"/>
      </w:pPr>
      <w:r>
        <w:rPr>
          <w:bCs/>
          <w:b/>
        </w:rPr>
        <w:t xml:space="preserve">c) Supply Chain Issues:</w:t>
      </w:r>
    </w:p>
    <w:bookmarkEnd w:id="23"/>
    <w:bookmarkStart w:id="24" w:name="X812d0e29921b756ec47918ab3833342be167db1"/>
    <w:p>
      <w:pPr>
        <w:pStyle w:val="Heading2"/>
      </w:pPr>
      <w:r>
        <w:t xml:space="preserve">4. Vocational Training and Professional Development</w:t>
      </w:r>
    </w:p>
    <w:p>
      <w:pPr>
        <w:pStyle w:val="FirstParagraph"/>
      </w:pPr>
      <w:r>
        <w:t xml:space="preserve">To address these challenges, the landscape of electrician training in Ghana has evolved significantly. Institutions such as the Technical University of Ghana Accra campuses and various Trade Testing Centers now offer structured curricula that combine theoretical knowledge with practical application. These programs are designed to produce electricians who are not only skilled in wiring but also knowledgeable about electrical laws, circuit theory, and safety protocols.</w:t>
      </w:r>
    </w:p>
    <w:p>
      <w:pPr>
        <w:pStyle w:val="BodyText"/>
      </w:pPr>
      <w:r>
        <w:t xml:space="preserve">Furthermore, professional bodies like the Engineers Board of Ghana (EBG) and the Electrical Contractors Association play a crucial role in certifying electricians. For an individual to be recognized as a competent electrician in Ghana Accra, they must often pass rigorous trade tests that evaluate their ability to install wiring systems, maintain transformers, and troubleshoot complex faults. This shift towards formalization is essential for maintaining high standards in the capital city.</w:t>
      </w:r>
    </w:p>
    <w:bookmarkEnd w:id="24"/>
    <w:bookmarkStart w:id="25" w:name="Xefcaeb64662ff2d2e938594c66e1ce53cc9d5a6"/>
    <w:p>
      <w:pPr>
        <w:pStyle w:val="Heading2"/>
      </w:pPr>
      <w:r>
        <w:t xml:space="preserve">5. Socio-Economic Impact of Skilled Electricians</w:t>
      </w:r>
    </w:p>
    <w:p>
      <w:pPr>
        <w:pStyle w:val="FirstParagraph"/>
      </w:pPr>
      <w:r>
        <w:t xml:space="preserve">The contribution of electricians to the economy of Ghana Accra cannot be overstated. They are integral to the construction industry, providing a critical link between architectural design and functional utility. Every commercial center, hospital, school, and home relies on their expertise. By ensuring that electrical systems are efficient, electricians help reduce energy waste, which is vital for a nation striving to optimize its limited power resources.</w:t>
      </w:r>
    </w:p>
    <w:p>
      <w:pPr>
        <w:pStyle w:val="BodyText"/>
      </w:pPr>
      <w:r>
        <w:t xml:space="preserve">Moreover, the electrician trade provides employment opportunities for thousands of youth in Ghana Accra. It serves as a viable career path that requires skill rather than extensive academic degrees, thereby reducing unemployment rates among young adults. As Ghana Accra expands into smart city technologies, new opportunities are emerging for electricians to specialize in solar power installation and automated building systems, further enhancing their economic value.</w:t>
      </w:r>
    </w:p>
    <w:bookmarkEnd w:id="25"/>
    <w:bookmarkStart w:id="26" w:name="X51fabad9b1e42f9c85b73e3f08363f0f5ce0f13"/>
    <w:p>
      <w:pPr>
        <w:pStyle w:val="Heading2"/>
      </w:pPr>
      <w:r>
        <w:t xml:space="preserve">6. The Future: Renewable Energy and Smart Grids</w:t>
      </w:r>
    </w:p>
    <w:p>
      <w:pPr>
        <w:pStyle w:val="FirstParagraph"/>
      </w:pPr>
      <w:r>
        <w:t xml:space="preserve">The future of electrical work in Ghana Accra is deeply intertwined with the transition to renewable energy. With abundant solar potential, many households and businesses in Ghana are moving away from relying solely on the national grid. This trend requires electricians to adapt their skills toward installing photovoltaic systems, battery storage units, and hybrid inverters.</w:t>
      </w:r>
    </w:p>
    <w:p>
      <w:pPr>
        <w:pStyle w:val="BodyText"/>
      </w:pPr>
      <w:r>
        <w:t xml:space="preserve">In this evolving landscape, the traditional electrician is becoming a "smart energy technician." In Ghana Accra, where power outages can disrupt business operations significantly, the ability to maintain independent power sources is a valuable skill. Educational institutions are already beginning to incorporate solar technology into their electrical engineering and vocational courses to prepare the next generation of workers for this reality.</w:t>
      </w:r>
    </w:p>
    <w:bookmarkEnd w:id="26"/>
    <w:bookmarkStart w:id="27" w:name="conclusion"/>
    <w:p>
      <w:pPr>
        <w:pStyle w:val="Heading2"/>
      </w:pPr>
      <w:r>
        <w:t xml:space="preserve">7. Conclusion</w:t>
      </w:r>
    </w:p>
    <w:p>
      <w:pPr>
        <w:pStyle w:val="FirstParagraph"/>
      </w:pPr>
      <w:r>
        <w:t xml:space="preserve">In conclusion, the electrician is a cornerstone of development in Ghana Accra. From ensuring basic safety in residential neighborhoods to facilitating complex industrial operations, their role is indispensable. While challenges such as unqualified practitioners and infrastructural instability persist, the path forward involves strengthening vocational training, enforcing regulatory standards, and adapting to new technologies like renewable energy.</w:t>
      </w:r>
    </w:p>
    <w:p>
      <w:pPr>
        <w:pStyle w:val="BodyText"/>
      </w:pPr>
      <w:r>
        <w:t xml:space="preserve">As Ghana Accra continues to grow into a regional hub for commerce and technology in West Africa, the importance of maintaining a highly skilled workforce of electricians will only increase. It is imperative that policymakers, educational institutions, and professional bodies collaborate to elevate the status of the electrician trade. By doing so, Ghana Accra can ensure that its electrical infrastructure is not only robust but also sustainable and safe for all its inhabitants.</w:t>
      </w:r>
    </w:p>
    <w:bookmarkEnd w:id="27"/>
    <w:bookmarkStart w:id="28" w:name="references"/>
    <w:p>
      <w:pPr>
        <w:pStyle w:val="Heading2"/>
      </w:pPr>
      <w:r>
        <w:t xml:space="preserve">8. References</w:t>
      </w:r>
    </w:p>
    <w:p>
      <w:pPr>
        <w:pStyle w:val="FirstParagraph"/>
      </w:pPr>
      <w:r>
        <w:rPr>
          <w:iCs/>
          <w:i/>
        </w:rPr>
        <w:t xml:space="preserve">(Note: The following references are representative of standard academic sources used in this type of term paper)</w:t>
      </w:r>
    </w:p>
    <w:p>
      <w:pPr>
        <w:numPr>
          <w:ilvl w:val="0"/>
          <w:numId w:val="1001"/>
        </w:numPr>
        <w:pStyle w:val="Compact"/>
      </w:pPr>
      <w:r>
        <w:t xml:space="preserve">Ghana Electricity Company (ECG) Annual Reports on Grid Stability and Consumer Services.</w:t>
      </w:r>
    </w:p>
    <w:p>
      <w:pPr>
        <w:numPr>
          <w:ilvl w:val="0"/>
          <w:numId w:val="1001"/>
        </w:numPr>
        <w:pStyle w:val="Compact"/>
      </w:pPr>
      <w:r>
        <w:t xml:space="preserve">National Board for Small Scale Industries (NBSSI) Guidelines on Electrical Safety in Ghana.</w:t>
      </w:r>
    </w:p>
    <w:p>
      <w:pPr>
        <w:numPr>
          <w:ilvl w:val="0"/>
          <w:numId w:val="1001"/>
        </w:numPr>
        <w:pStyle w:val="Compact"/>
      </w:pPr>
      <w:r>
        <w:t xml:space="preserve">Tech University of Accra Department of Electrical Engineering Curriculum Standards.</w:t>
      </w:r>
    </w:p>
    <w:p>
      <w:pPr>
        <w:numPr>
          <w:ilvl w:val="0"/>
          <w:numId w:val="1001"/>
        </w:numPr>
        <w:pStyle w:val="Compact"/>
      </w:pPr>
      <w:r>
        <w:t xml:space="preserve">African Development Bank. (2021). "Infrastructure Development and Energy Access in West Africa."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2026-07-29T21:51:35Z</dcterms:created>
  <dcterms:modified xsi:type="dcterms:W3CDTF">2026-07-29T21:51:35Z</dcterms:modified>
</cp:coreProperties>
</file>

<file path=docProps/custom.xml><?xml version="1.0" encoding="utf-8"?>
<Properties xmlns="http://schemas.openxmlformats.org/officeDocument/2006/custom-properties" xmlns:vt="http://schemas.openxmlformats.org/officeDocument/2006/docPropsVTypes"/>
</file>