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Zimbabwe</w:t>
      </w:r>
      <w:r>
        <w:t xml:space="preserve"> </w:t>
      </w:r>
      <w:r>
        <w:t xml:space="preserve">Harare</w:t>
      </w:r>
    </w:p>
    <w:bookmarkStart w:id="27" w:name="Xa5042492103c40dad33d735467c25889521bc5d"/>
    <w:p>
      <w:pPr>
        <w:pStyle w:val="Heading1"/>
      </w:pPr>
      <w:r>
        <w:t xml:space="preserve">A Term Paper on the Critical Role of the Electrician within the Developmental Context of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Electrical Engineering and Urban Infrastructure Development</w:t>
      </w:r>
      <w:r>
        <w:br/>
      </w:r>
      <w:r>
        <w:t xml:space="preserve">[Student Name/ID Placeholder]</w:t>
      </w:r>
    </w:p>
    <w:bookmarkStart w:id="20" w:name="a.-introduction"/>
    <w:p>
      <w:pPr>
        <w:pStyle w:val="Heading2"/>
      </w:pPr>
      <w:r>
        <w:t xml:space="preserve">A. Introduction</w:t>
      </w:r>
    </w:p>
    <w:p>
      <w:pPr>
        <w:pStyle w:val="FirstParagraph"/>
      </w:pPr>
      <w:r>
        <w:t xml:space="preserve">In the modern socio-economic landscape, electricity serves not merely as a utility but as the fundamental lifeblood of industrialization, public health, and educational advancement. When analyzing the specific context of Zimbabwe Harare, one must recognize that the city’s viability as an economic hub is inextricably linked to its electrical infrastructure. However, technology does not self-maintain; it requires human expertise for installation, regulation, repair, and optimization. This term paper explores the indispensable role of the</w:t>
      </w:r>
      <w:r>
        <w:t xml:space="preserve"> </w:t>
      </w:r>
      <w:r>
        <w:rPr>
          <w:bCs/>
          <w:b/>
        </w:rPr>
        <w:t xml:space="preserve">Electrician</w:t>
      </w:r>
      <w:r>
        <w:t xml:space="preserve">, examining how their professional contributions directly impact the stability of power supply in</w:t>
      </w:r>
      <w:r>
        <w:t xml:space="preserve"> </w:t>
      </w:r>
      <w:r>
        <w:rPr>
          <w:bCs/>
          <w:b/>
        </w:rPr>
        <w:t xml:space="preserve">Zimbabwe Harare</w:t>
      </w:r>
      <w:r>
        <w:t xml:space="preserve">. The discussion will cover historical infrastructure challenges, the technical demands placed on local tradespeople, regulatory frameworks involving ZETDC (Zimbabwe Electricity Transmission and Distribution Company), and the future trajectory of electrical services in the region amidst economic fluctuations.</w:t>
      </w:r>
    </w:p>
    <w:bookmarkEnd w:id="20"/>
    <w:bookmarkStart w:id="21" w:name="X35227f3f509fc3e2bc3e9455b58b2d290390e60"/>
    <w:p>
      <w:pPr>
        <w:pStyle w:val="Heading2"/>
      </w:pPr>
      <w:r>
        <w:t xml:space="preserve">B. The Context of Power Infrastructure in Zimbabwe Harare</w:t>
      </w:r>
    </w:p>
    <w:p>
      <w:pPr>
        <w:pStyle w:val="FirstParagraph"/>
      </w:pPr>
      <w:r>
        <w:t xml:space="preserve">To understand the value of an electrician, one must first contextualize the environment in which they operate.</w:t>
      </w:r>
      <w:r>
        <w:t xml:space="preserve"> </w:t>
      </w:r>
      <w:r>
        <w:rPr>
          <w:bCs/>
          <w:b/>
        </w:rPr>
        <w:t xml:space="preserve">Zimbabwe Harare</w:t>
      </w:r>
      <w:r>
        <w:t xml:space="preserve">, as the capital city, faces unique infrastructural pressures due to population growth and urbanization. For decades, the nation has battled load shedding—planned or unplanned power outages—driven by a combination of aging infrastructure, hydroelectric dependency on the Kariba Dam which is susceptible to droughts caused by climate change, and limited generation capacity. In this volatile environment, the reliability of electrical systems within homes, businesses, and public institutions in Harare is often compromised.</w:t>
      </w:r>
    </w:p>
    <w:p>
      <w:pPr>
        <w:pStyle w:val="BodyText"/>
      </w:pPr>
      <w:r>
        <w:t xml:space="preserve">The grid connecting Harare to the national network is complex. While ZETDC manages the transmission lines from Kariba to substations across Harare, the "last mile" distribution involves numerous transformers, local cabling networks, and consumer connections. It is at this granular level where the demand for skilled labor peaks. The frequent tripping of circuits in Harare suburbs necessitates a workforce capable not only of basic wiring but also of diagnosing complex faults caused by voltage fluctuations that are common in the region.</w:t>
      </w:r>
    </w:p>
    <w:bookmarkEnd w:id="21"/>
    <w:bookmarkStart w:id="22" w:name="X9cedd0e87e1c02530a76933e6923525efab774c"/>
    <w:p>
      <w:pPr>
        <w:pStyle w:val="Heading2"/>
      </w:pPr>
      <w:r>
        <w:t xml:space="preserve">C. The Professional Scope and Technical Competence</w:t>
      </w:r>
    </w:p>
    <w:p>
      <w:pPr>
        <w:pStyle w:val="FirstParagraph"/>
      </w:pPr>
      <w:r>
        <w:t xml:space="preserve">An electrician is far more than a technician who connects wires; they are safety engineers and problem solvers. In the context of Harare, the scope of work for an electrician has expanded significantly. Traditional duties include installing domestic wiring systems in new residential developments, such as those found in growing suburbs like Borrowdale or Mount Pleasant. However, due to the unreliability of municipal power supply from ZETDC, there is a massive surge in demand for alternative energy installations. Consequently, modern electricians in Zimbabwe must be proficient in solar photovoltaic (PV) system integration.</w:t>
      </w:r>
    </w:p>
    <w:p>
      <w:pPr>
        <w:pStyle w:val="BodyText"/>
      </w:pPr>
      <w:r>
        <w:t xml:space="preserve">This shift requires high-level technical competence. An electrician operating effectively in Harare must understand inverters, battery storage systems, charge controllers, and grid-tie configurations. They are often the bridge between the failing national grid and independent power generation. Furthermore, industrial electricians play a crucial role in maintaining manufacturing plants within Harare’s industrial areas (such as Highfield or Glen View). These professionals ensure that heavy machinery operates with stable current protection devices like surge protectors and stabilizers, which are essential to prevent damage during sudden voltage spikes common during restoration of power after load shedding.</w:t>
      </w:r>
    </w:p>
    <w:bookmarkEnd w:id="22"/>
    <w:bookmarkStart w:id="23" w:name="X72356ddbd3db0799b19e1775e948313dbcb1d34"/>
    <w:p>
      <w:pPr>
        <w:pStyle w:val="Heading2"/>
      </w:pPr>
      <w:r>
        <w:t xml:space="preserve">D. Regulatory Frameworks and Safety Standards</w:t>
      </w:r>
    </w:p>
    <w:p>
      <w:pPr>
        <w:pStyle w:val="FirstParagraph"/>
      </w:pPr>
      <w:r>
        <w:t xml:space="preserve">The practice of electrical engineering is heavily regulated to ensure public safety. In Zimbabwe, the Electrical Association of Zimbabwe (EAZ) plays a pivotal role in licensing and regulating electricians. For an electrician to operate legally in Harare, they must be registered with EAZ and hold appropriate qualifications recognized by the Technical Training Authority (TTA). This regulatory framework is critical because improper electrical work can lead to fires, electrocution, or catastrophic damage to local transformers.</w:t>
      </w:r>
    </w:p>
    <w:p>
      <w:pPr>
        <w:pStyle w:val="BodyText"/>
      </w:pPr>
      <w:r>
        <w:t xml:space="preserve">In recent years, there has been a concerted effort in Harare to curb unqualified individuals performing electrical work. The city council and ZETDC have increased scrutiny on illegal connections ("juice theft"), which not only pose severe safety risks but also drain resources from the system that could otherwise be used for maintenance. A certified electrician adheres to the Zimbabwe National Standards (ZINQ) and international best practices, ensuring that all installations in Harare meet safety codes. This adherence helps mitigate some of the risks associated with an unstable grid, providing homeowners and businesses with a layer of protection against electrical hazards.</w:t>
      </w:r>
    </w:p>
    <w:bookmarkEnd w:id="23"/>
    <w:bookmarkStart w:id="24" w:name="X9f074857a0a93ff8e64d2b11678e4c1c08b19f0"/>
    <w:p>
      <w:pPr>
        <w:pStyle w:val="Heading2"/>
      </w:pPr>
      <w:r>
        <w:t xml:space="preserve">E. Economic Implications and the Formal vs. Informal Sector</w:t>
      </w:r>
    </w:p>
    <w:p>
      <w:pPr>
        <w:pStyle w:val="FirstParagraph"/>
      </w:pPr>
      <w:r>
        <w:t xml:space="preserve">The economic contribution of electricians in Harare is substantial. As inflation affects many sectors in Zimbabwe, the trade remains resilient because energy is non-negotiable for survival and commerce. However, there is a dichotomy between formal and informal electrical services. While registered professionals provide warranty-backed services compliant with regulations, there exists a large informal sector of self-proclaimed "wiremen." While these individuals often offer cheaper rates due to lower overheads, their work often lacks safety compliance.</w:t>
      </w:r>
    </w:p>
    <w:p>
      <w:pPr>
        <w:pStyle w:val="BodyText"/>
      </w:pPr>
      <w:r>
        <w:t xml:space="preserve">The presence of unqualified personnel poses a significant challenge to the electrical infrastructure in Harare. Poorly installed wiring is a leading cause of fires in high-density suburbs like Mbare andukuva. Therefore, the role of the professional electrician extends beyond technical repair; it involves advocacy for safety standards and community education. By demonstrating that quality work prevents costly repairs and accidents later on, certified electricians help elevate industry standards in Zimbabwe.</w:t>
      </w:r>
    </w:p>
    <w:bookmarkEnd w:id="24"/>
    <w:bookmarkStart w:id="25" w:name="X600f12f521132e8e5719b4c59e3ab1e469e52a3"/>
    <w:p>
      <w:pPr>
        <w:pStyle w:val="Heading2"/>
      </w:pPr>
      <w:r>
        <w:t xml:space="preserve">F. Future Outlook: Green Energy and Smart Grids</w:t>
      </w:r>
    </w:p>
    <w:p>
      <w:pPr>
        <w:pStyle w:val="FirstParagraph"/>
      </w:pPr>
      <w:r>
        <w:t xml:space="preserve">Looking ahead, the role of the electrician in Harare will continue to evolve. As Zimbabwe moves towards renewable energy adoption to alleviate pressure on ZESA (Zimbabwe Electricity Supply Authority), electricians must upskill continuously. The integration of smart meters, home automation systems, and advanced battery storage solutions is becoming prevalent in middle-to-high income areas in Harare.</w:t>
      </w:r>
    </w:p>
    <w:p>
      <w:pPr>
        <w:pStyle w:val="BodyText"/>
      </w:pPr>
      <w:r>
        <w:t xml:space="preserve">Furthermore, with the potential for a more robust transmission network or localized mini-grids developing in peri-urban areas of Harare, electricians will be at the forefront of deploying these technologies. The government’s push for industrialization requires reliable power, and this cannot be achieved without a highly skilled workforce capable of maintaining sophisticated electrical ecosystems. Training centers and polytechnics in Harare must therefore prioritize vocational training that blends traditional electrical theory with modern renewable energy technologies.</w:t>
      </w:r>
    </w:p>
    <w:bookmarkEnd w:id="25"/>
    <w:bookmarkStart w:id="26" w:name="g.-conclusion"/>
    <w:p>
      <w:pPr>
        <w:pStyle w:val="Heading2"/>
      </w:pPr>
      <w:r>
        <w:t xml:space="preserve">G. Conclusion</w:t>
      </w:r>
    </w:p>
    <w:p>
      <w:pPr>
        <w:pStyle w:val="FirstParagraph"/>
      </w:pPr>
      <w:r>
        <w:t xml:space="preserve">In conclusion, the electrician is a cornerstone of the functioning society in Zimbabwe Harare. They are not merely service providers but essential guardians of safety and enablers of economic activity. The unique challenges faced by Harare—including load shedding, aging infrastructure, and climate-related hydrological issues—place heightened demands on these professionals. From managing residential solar installations to maintaining industrial continuity through stabilizers, the electrician’s role is multifaceted and critical.</w:t>
      </w:r>
    </w:p>
    <w:p>
      <w:pPr>
        <w:pStyle w:val="BodyText"/>
      </w:pPr>
      <w:r>
        <w:t xml:space="preserve">As Zimbabwe seeks to stabilize its economy and improve quality of life for its residents in the capital, investing in the training, regulation, and professional development of electricians is paramount. Strengthening this sector will enhance grid reliability, reduce fire hazards associated with poor wiring, and support the transition to sustainable energy sources. Therefore, recognizing the electrician as a key stakeholder in Harare’s developmental trajectory is not just an academic observation but a practical necessity for national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and Future of the Electrician in Zimbabwe Harare</dc:title>
  <dc:creator/>
  <dc:language>en</dc:language>
  <cp:keywords/>
  <dcterms:created xsi:type="dcterms:W3CDTF">2026-07-29T03:54:39Z</dcterms:created>
  <dcterms:modified xsi:type="dcterms:W3CDTF">2026-07-29T03:54:39Z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