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8" w:name="X5162641bab0006ecb4cc7336b9c571ac0bf180b"/>
    <w:p>
      <w:pPr>
        <w:pStyle w:val="Heading1"/>
      </w:pPr>
      <w:r>
        <w:t xml:space="preserve">The Role of the Electronics Engineer in Ghana Accra</w:t>
      </w:r>
    </w:p>
    <w:p>
      <w:pPr>
        <w:pStyle w:val="FirstParagraph"/>
      </w:pPr>
      <w:r>
        <w:rPr>
          <w:iCs/>
          <w:i/>
          <w:bCs/>
          <w:b/>
        </w:rPr>
        <w:t xml:space="preserve">A Term Paper on Technological Integration and Industrial Development in West Africa's Capital City.</w:t>
      </w:r>
    </w:p>
    <w:p>
      <w:pPr>
        <w:pStyle w:val="BodyText"/>
      </w:pPr>
      <w:r>
        <w:br/>
      </w:r>
      <w:r>
        <w:br/>
      </w:r>
      <w:r>
        <w:br/>
      </w:r>
    </w:p>
    <w:bookmarkStart w:id="20" w:name="i.-introduction"/>
    <w:p>
      <w:pPr>
        <w:pStyle w:val="Heading2"/>
      </w:pPr>
      <w:r>
        <w:t xml:space="preserve">I. Introduction</w:t>
      </w:r>
    </w:p>
    <w:p>
      <w:pPr>
        <w:pStyle w:val="FirstParagraph"/>
      </w:pPr>
      <w:r>
        <w:t xml:space="preserve">In the rapidly evolving landscape of global technology, the discipline of engineering plays a pivotal role in bridging infrastructure gaps and fostering economic development. Within the African continent, few locations exemplify this transformative potential more vividly than Ghana Accra. As the vibrant capital city and economic hub of Ghana, Accra serves as a microcosm for broader West African industrialization efforts. At the heart of this technological renaissance stands a critical profession: the Electronics Engineer.</w:t>
      </w:r>
    </w:p>
    <w:p>
      <w:pPr>
        <w:pStyle w:val="BodyText"/>
      </w:pPr>
      <w:r>
        <w:t xml:space="preserve">The scope of this term paper is to analyze the multifaceted role of an</w:t>
      </w:r>
      <w:r>
        <w:t xml:space="preserve"> </w:t>
      </w:r>
      <w:r>
        <w:rPr>
          <w:bCs/>
          <w:b/>
        </w:rPr>
        <w:t xml:space="preserve">Electronics Engineer</w:t>
      </w:r>
      <w:r>
        <w:t xml:space="preserve"> </w:t>
      </w:r>
      <w:r>
        <w:t xml:space="preserve">within the specific socio-economic context of</w:t>
      </w:r>
      <w:r>
        <w:t xml:space="preserve"> </w:t>
      </w:r>
      <w:r>
        <w:rPr>
          <w:bCs/>
          <w:b/>
        </w:rPr>
        <w:t xml:space="preserve">Ghana Accra</w:t>
      </w:r>
      <w:r>
        <w:t xml:space="preserve">. It explores how these specialists are not merely maintainers of technology but are active architects of a modern, interconnected society. From telecommunications and renewable energy to healthcare innovation and urban infrastructure, the application of electronic principles in this West African metropolis is reshaping daily life. By examining the unique challenges faced by</w:t>
      </w:r>
      <w:r>
        <w:t xml:space="preserve"> </w:t>
      </w:r>
      <w:r>
        <w:rPr>
          <w:bCs/>
          <w:b/>
        </w:rPr>
        <w:t xml:space="preserve">Ghana Accra</w:t>
      </w:r>
      <w:r>
        <w:t xml:space="preserve">, such as grid reliability and digital divide issues, we can understand why local expertise in electronics engineering is indispensable for sustainable development.</w:t>
      </w:r>
    </w:p>
    <w:bookmarkEnd w:id="20"/>
    <w:bookmarkStart w:id="21" w:name="Xb7f442289c9e16b9a837401954c07a162b2dd2b"/>
    <w:p>
      <w:pPr>
        <w:pStyle w:val="Heading2"/>
      </w:pPr>
      <w:r>
        <w:t xml:space="preserve">II. The Evolution of Technology in Ghana Accra</w:t>
      </w:r>
    </w:p>
    <w:p>
      <w:pPr>
        <w:pStyle w:val="FirstParagraph"/>
      </w:pPr>
      <w:r>
        <w:t xml:space="preserve">To fully appreciate the mandate of an Electronics Engineer, one must first understand the environment they operate within. Historically, developing nations faced significant barriers in adopting advanced electronic systems due to cost and infrastructure limitations. However, over the past two decades,</w:t>
      </w:r>
      <w:r>
        <w:t xml:space="preserve"> </w:t>
      </w:r>
      <w:r>
        <w:rPr>
          <w:bCs/>
          <w:b/>
        </w:rPr>
        <w:t xml:space="preserve">Ghana Accra</w:t>
      </w:r>
      <w:r>
        <w:t xml:space="preserve"> </w:t>
      </w:r>
      <w:r>
        <w:t xml:space="preserve">has undergone a dramatic transformation driven by Information and Communication Technology (ICT). The capital city has emerged as a leading tech hub in West Africa, characterized by a burgeoning startup ecosystem and increased internet penetration.</w:t>
      </w:r>
    </w:p>
    <w:p>
      <w:pPr>
        <w:pStyle w:val="BodyText"/>
      </w:pPr>
      <w:r>
        <w:t xml:space="preserve">This digital transition relies heavily on the work of Electronics Engineers. In Accra, these professionals design the physical networks that allow mobile money transactions to flourish—a financial revolution that has empowered millions of unbanked citizens. Furthermore, as</w:t>
      </w:r>
      <w:r>
        <w:t xml:space="preserve"> </w:t>
      </w:r>
      <w:r>
        <w:rPr>
          <w:bCs/>
          <w:b/>
        </w:rPr>
        <w:t xml:space="preserve">Ghana Accra</w:t>
      </w:r>
      <w:r>
        <w:t xml:space="preserve"> </w:t>
      </w:r>
      <w:r>
        <w:t xml:space="preserve">moves toward becoming a smart city, involving intelligent traffic systems and automated waste management, the demand for specialized hardware and embedded systems designed by local engineers has surged. The evolution from simple repair shops in Makola Market to sophisticated R&amp;D centers in Airport City illustrates the growing sophistication of this profession.</w:t>
      </w:r>
    </w:p>
    <w:bookmarkEnd w:id="21"/>
    <w:bookmarkStart w:id="25" w:name="iii.-key-areas-of-impact"/>
    <w:p>
      <w:pPr>
        <w:pStyle w:val="Heading2"/>
      </w:pPr>
      <w:r>
        <w:t xml:space="preserve">III. Key Areas of Impact</w:t>
      </w:r>
    </w:p>
    <w:bookmarkStart w:id="22" w:name="a.-telecommunications-and-networking"/>
    <w:p>
      <w:pPr>
        <w:pStyle w:val="Heading3"/>
      </w:pPr>
      <w:r>
        <w:t xml:space="preserve">A. Telecommunications and Networking</w:t>
      </w:r>
    </w:p>
    <w:p>
      <w:pPr>
        <w:pStyle w:val="FirstParagraph"/>
      </w:pPr>
      <w:r>
        <w:t xml:space="preserve">The backbone of the digital economy in Ghana is its telecommunications network, dominated by major providers such as MTN, Vodafone Ghana (Telecel), and AirtelTigo. An Electronics Engineer is essential for maintaining the integrity of these vast networks. In</w:t>
      </w:r>
      <w:r>
        <w:t xml:space="preserve"> </w:t>
      </w:r>
      <w:r>
        <w:rPr>
          <w:bCs/>
          <w:b/>
        </w:rPr>
        <w:t xml:space="preserve">Ghana Accra</w:t>
      </w:r>
      <w:r>
        <w:t xml:space="preserve">, where urban density places immense strain on infrastructure, engineers design robust signal propagation models to ensure consistent connectivity in high-traffic areas like Osu and East Legon. They are responsible for optimizing 4G and 5G tower deployments, ensuring that data transmission rates meet the growing demands of a digital workforce.</w:t>
      </w:r>
    </w:p>
    <w:bookmarkEnd w:id="22"/>
    <w:bookmarkStart w:id="23" w:name="b.-renewable-energy-solutions"/>
    <w:p>
      <w:pPr>
        <w:pStyle w:val="Heading3"/>
      </w:pPr>
      <w:r>
        <w:t xml:space="preserve">B. Renewable Energy Solutions</w:t>
      </w:r>
    </w:p>
    <w:p>
      <w:pPr>
        <w:pStyle w:val="FirstParagraph"/>
      </w:pPr>
      <w:r>
        <w:t xml:space="preserve">Energy security remains a primary concern in Ghana, necessitating innovative solutions beyond traditional hydroelectric power. Electronics Engineers in Accra are at the forefront of integrating solar power systems into both residential and commercial buildings. The design, installation, and maintenance of photovoltaic inverters, battery storage systems (specifically Lithium-ion and Lead-acid configurations), and smart microgrids require specialized electronic knowledge. In a city striving for energy independence, these engineers provide technical expertise that ensures renewable energy sources are reliable and efficient.</w:t>
      </w:r>
    </w:p>
    <w:bookmarkEnd w:id="23"/>
    <w:bookmarkStart w:id="24" w:name="c.-healthcare-technology"/>
    <w:p>
      <w:pPr>
        <w:pStyle w:val="Heading3"/>
      </w:pPr>
      <w:r>
        <w:t xml:space="preserve">C. Healthcare Technology</w:t>
      </w:r>
    </w:p>
    <w:p>
      <w:pPr>
        <w:pStyle w:val="FirstParagraph"/>
      </w:pPr>
      <w:r>
        <w:t xml:space="preserve">The modernization of healthcare facilities in Accra is heavily reliant on sophisticated diagnostic equipment such as MRI machines, patient monitors, and telemedicine platforms. Local Electronics Engineers play a vital role in the calibration, repair, and procurement of this sensitive equipment. Given that many medical devices are imported from abroad with complex technical requirements, local engineering expertise ensures minimal downtime for critical hospital machinery in Accra. This technical maintenance directly correlates to improved patient outcomes and the overall efficiency of Ghana’s healthcare delivery system.</w:t>
      </w:r>
    </w:p>
    <w:bookmarkEnd w:id="24"/>
    <w:bookmarkEnd w:id="25"/>
    <w:bookmarkStart w:id="26" w:name="Xe88c9e99f5babc68a7e6ca45e6005a6823c0d0a"/>
    <w:p>
      <w:pPr>
        <w:pStyle w:val="Heading2"/>
      </w:pPr>
      <w:r>
        <w:t xml:space="preserve">IV. Challenges Faced by Electronics Engineers in Accra</w:t>
      </w:r>
    </w:p>
    <w:p>
      <w:pPr>
        <w:pStyle w:val="FirstParagraph"/>
      </w:pPr>
      <w:r>
        <w:t xml:space="preserve">Despite significant progress, the profession faces distinct hurdles within</w:t>
      </w:r>
      <w:r>
        <w:t xml:space="preserve"> </w:t>
      </w:r>
      <w:r>
        <w:rPr>
          <w:bCs/>
          <w:b/>
        </w:rPr>
        <w:t xml:space="preserve">Ghana Accra</w:t>
      </w:r>
      <w:r>
        <w:t xml:space="preserve">. One major challenge is the scarcity of advanced research and development laboratories locally. Many complex electronic components must be imported, leading to supply chain bottlenecks that can delay projects. Furthermore, while there is a growing talent pool of graduates from institutions such as the Kwame Nkrumah University of Science and Technology (KNUST), bridging the gap between theoretical education and practical industry requirements remains an ongoing task.</w:t>
      </w:r>
    </w:p>
    <w:p>
      <w:pPr>
        <w:pStyle w:val="BodyText"/>
      </w:pPr>
      <w:r>
        <w:t xml:space="preserve">Additionally, regulatory frameworks regarding e-waste management in</w:t>
      </w:r>
      <w:r>
        <w:t xml:space="preserve"> </w:t>
      </w:r>
      <w:r>
        <w:rPr>
          <w:bCs/>
          <w:b/>
        </w:rPr>
        <w:t xml:space="preserve">Ghana Accra</w:t>
      </w:r>
      <w:r>
        <w:t xml:space="preserve"> </w:t>
      </w:r>
      <w:r>
        <w:t xml:space="preserve">are still developing. Electronics Engineers are increasingly called upon to lead initiatives in sustainable disposal of electronic components, advocating for green engineering practices that protect the environment while fostering economic growth.</w:t>
      </w:r>
    </w:p>
    <w:bookmarkEnd w:id="26"/>
    <w:bookmarkStart w:id="27" w:name="v.-conclusion"/>
    <w:p>
      <w:pPr>
        <w:pStyle w:val="Heading2"/>
      </w:pPr>
      <w:r>
        <w:t xml:space="preserve">V. Conclusion</w:t>
      </w:r>
    </w:p>
    <w:p>
      <w:pPr>
        <w:pStyle w:val="FirstParagraph"/>
      </w:pPr>
      <w:r>
        <w:t xml:space="preserve">In conclusion, the profile of an Electronics Engineer is central to the modernization narrative unfolding in Accra. This profession acts as a linchpin connecting international technological standards with local infrastructure needs in</w:t>
      </w:r>
      <w:r>
        <w:t xml:space="preserve"> </w:t>
      </w:r>
      <w:r>
        <w:rPr>
          <w:bCs/>
          <w:b/>
        </w:rPr>
        <w:t xml:space="preserve">Ghana Accra</w:t>
      </w:r>
      <w:r>
        <w:t xml:space="preserve">. Whether by expanding connectivity, stabilizing energy grids through renewables, or enhancing healthcare diagnostics, Electronics Engineers are indispensable to Ghana's trajectory toward becoming a developed economy.</w:t>
      </w:r>
    </w:p>
    <w:p>
      <w:pPr>
        <w:pStyle w:val="BodyText"/>
      </w:pPr>
      <w:r>
        <w:t xml:space="preserve">As the city continues to grow, it is imperative that policies support continuous professional development and investment in local technological ecosystems. The future of Accra depends not just on importing technology, but on mastering it through the skilled hands of its own Electronics Engineers.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Ghana Accra</dc:title>
  <dc:creator/>
  <dc:language>en</dc:language>
  <cp:keywords/>
  <dcterms:created xsi:type="dcterms:W3CDTF">2026-07-29T10:24:16Z</dcterms:created>
  <dcterms:modified xsi:type="dcterms:W3CDTF">2026-07-29T10:24:16Z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