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India</w:t>
      </w:r>
      <w:r>
        <w:t xml:space="preserve"> </w:t>
      </w:r>
      <w:r>
        <w:t xml:space="preserve">Mumbai</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6" w:name="X584d4cba8f74228c5219a993a0389e6967a4e50"/>
    <w:p>
      <w:pPr>
        <w:pStyle w:val="Heading1"/>
      </w:pPr>
      <w:r>
        <w:t xml:space="preserve">The Role and Evolution of Electronics Engineers in India Mumbai</w:t>
      </w:r>
    </w:p>
    <w:bookmarkStart w:id="20" w:name="i.-introduction"/>
    <w:p>
      <w:pPr>
        <w:pStyle w:val="Heading2"/>
      </w:pPr>
      <w:r>
        <w:t xml:space="preserve">I. Introduction</w:t>
      </w:r>
    </w:p>
    <w:p>
      <w:pPr>
        <w:pStyle w:val="FirstParagraph"/>
      </w:pPr>
      <w:r>
        <w:t xml:space="preserve">The landscape of modern technological infrastructure is fundamentally built upon the expertise of specialized professionals who design, develop, and maintain electronic systems. Among these professionals, the</w:t>
      </w:r>
      <w:r>
        <w:t xml:space="preserve"> </w:t>
      </w:r>
      <w:r>
        <w:rPr>
          <w:bCs/>
          <w:b/>
        </w:rPr>
        <w:t xml:space="preserve">Electronics Engineer</w:t>
      </w:r>
      <w:r>
        <w:t xml:space="preserve"> </w:t>
      </w:r>
      <w:r>
        <w:t xml:space="preserve">stands as a pivotal figure in driving innovation and operational efficiency across various sectors. This term paper examines the specific role, challenges, and opportunities faced by Electronics Engineers within the unique context of</w:t>
      </w:r>
      <w:r>
        <w:t xml:space="preserve"> </w:t>
      </w:r>
      <w:r>
        <w:rPr>
          <w:bCs/>
          <w:b/>
        </w:rPr>
        <w:t xml:space="preserve">India Mumbai</w:t>
      </w:r>
      <w:r>
        <w:t xml:space="preserve">. As one of Asia's most dynamic financial and commercial hubs, Mumbai presents a distinct ecosystem where traditional engineering meets cutting-edge digital transformation. The intersection of urban infrastructure demands, startup culture in</w:t>
      </w:r>
      <w:r>
        <w:t xml:space="preserve"> </w:t>
      </w:r>
      <w:r>
        <w:rPr>
          <w:bCs/>
          <w:b/>
        </w:rPr>
        <w:t xml:space="preserve">India Mumbai</w:t>
      </w:r>
      <w:r>
        <w:t xml:space="preserve">, and global technological trends creates a complex environment that requires highly skilled technical leadership.</w:t>
      </w:r>
    </w:p>
    <w:bookmarkEnd w:id="20"/>
    <w:bookmarkStart w:id="21" w:name="X3af307b8c40c1f2fe51bce7b7e57d4bf206bdb9"/>
    <w:p>
      <w:pPr>
        <w:pStyle w:val="Heading2"/>
      </w:pPr>
      <w:r>
        <w:t xml:space="preserve">II. The Definition and Scope of the Electronics Engineer</w:t>
      </w:r>
    </w:p>
    <w:p>
      <w:pPr>
        <w:pStyle w:val="FirstParagraph"/>
      </w:pPr>
      <w:r>
        <w:t xml:space="preserve">An</w:t>
      </w:r>
      <w:r>
        <w:t xml:space="preserve"> </w:t>
      </w:r>
      <w:r>
        <w:rPr>
          <w:bCs/>
          <w:b/>
        </w:rPr>
        <w:t xml:space="preserve">Electronics Engineer</w:t>
      </w:r>
      <w:r>
        <w:t xml:space="preserve"> </w:t>
      </w:r>
      <w:r>
        <w:t xml:space="preserve">is defined as a professional who applies the principles of electronics, telecommunications, signal processing, and electrical engineering to design devices such as computers, radio and television systems, navigation equipment, medical instruments (such as MRI machines), microchips for digital watches and calculators. Unlike general electrical engineers who may focus on power distribution or heavy machinery</w:t>
      </w:r>
      <w:r>
        <w:t xml:space="preserve"> </w:t>
      </w:r>
      <w:r>
        <w:rPr>
          <w:bCs/>
          <w:b/>
        </w:rPr>
        <w:t xml:space="preserve">Electronics Engineers</w:t>
      </w:r>
      <w:r>
        <w:t xml:space="preserve"> </w:t>
      </w:r>
      <w:r>
        <w:t xml:space="preserve">typically work with smaller currents and complex integrated circuits. In the context of the modern workforce, particularly in a metropolitan center like</w:t>
      </w:r>
      <w:r>
        <w:t xml:space="preserve"> </w:t>
      </w:r>
      <w:r>
        <w:rPr>
          <w:bCs/>
          <w:b/>
        </w:rPr>
        <w:t xml:space="preserve">India Mumbai</w:t>
      </w:r>
      <w:r>
        <w:t xml:space="preserve">, the scope of this role has expanded significantly to include software-hardware integration, embedded systems programming, and Internet of Things (IoT) architecture.</w:t>
      </w:r>
      <w:r>
        <w:t xml:space="preserve"> </w:t>
      </w:r>
      <w:r>
        <w:t xml:space="preserve">The core responsibilities often involve circuit design using simulation tools like SPICE or MATLAB, printed circuit board (PCB) layout creation, firmware development for microcontrollers such as Arduino or ARM Cortex processors, and rigorous testing protocols to ensure reliability under varying environmental conditions. As industries in</w:t>
      </w:r>
      <w:r>
        <w:t xml:space="preserve"> </w:t>
      </w:r>
      <w:r>
        <w:rPr>
          <w:bCs/>
          <w:b/>
        </w:rPr>
        <w:t xml:space="preserve">India Mumbai</w:t>
      </w:r>
      <w:r>
        <w:t xml:space="preserve"> </w:t>
      </w:r>
      <w:r>
        <w:t xml:space="preserve">increasingly digitize the need for engineers who can bridge the gap between physical hardware and digital logic has never been more critical.</w:t>
      </w:r>
    </w:p>
    <w:bookmarkEnd w:id="21"/>
    <w:bookmarkStart w:id="22" w:name="X14b8820e8638e367b80d7453941b6a39da34670"/>
    <w:p>
      <w:pPr>
        <w:pStyle w:val="Heading2"/>
      </w:pPr>
      <w:r>
        <w:t xml:space="preserve">III. The Context of India Mumbai: A Technological Hub</w:t>
      </w:r>
    </w:p>
    <w:p>
      <w:pPr>
        <w:pStyle w:val="FirstParagraph"/>
      </w:pPr>
      <w:r>
        <w:t xml:space="preserve">To understand the significance of this profession, one must analyze the specific environment of</w:t>
      </w:r>
      <w:r>
        <w:t xml:space="preserve"> </w:t>
      </w:r>
      <w:r>
        <w:rPr>
          <w:bCs/>
          <w:b/>
        </w:rPr>
        <w:t xml:space="preserve">India Mumbai</w:t>
      </w:r>
      <w:r>
        <w:t xml:space="preserve">. Historically known as the financial capital of India, Mumbai has rapidly evolved into a major center for technology and innovation. The city is home to numerous research and development (R&amp;D) centers for multinational corporations (MNCs), telecom giants like Reliance Jio and Bharti Airtel, and a burgeoning startup ecosystem located in hubs such as BKC (Bandra Kurla Complex) and Lower Parel.</w:t>
      </w:r>
      <w:r>
        <w:t xml:space="preserve"> </w:t>
      </w:r>
      <w:r>
        <w:t xml:space="preserve">In</w:t>
      </w:r>
      <w:r>
        <w:t xml:space="preserve"> </w:t>
      </w:r>
      <w:r>
        <w:rPr>
          <w:bCs/>
          <w:b/>
        </w:rPr>
        <w:t xml:space="preserve">India Mumbai</w:t>
      </w:r>
      <w:r>
        <w:t xml:space="preserve">, the demand for electronics expertise is driven by several key factors. First, the telecommunications sector is robust; Mumbai hosts critical network infrastructure that supports millions of users daily.</w:t>
      </w:r>
      <w:r>
        <w:t xml:space="preserve"> </w:t>
      </w:r>
      <w:r>
        <w:rPr>
          <w:bCs/>
          <w:b/>
        </w:rPr>
        <w:t xml:space="preserve">Electronics Engineers</w:t>
      </w:r>
      <w:r>
        <w:t xml:space="preserve"> </w:t>
      </w:r>
      <w:r>
        <w:t xml:space="preserve">in this region are tasked with maintaining signal integrity, optimizing 5G network deployment, and ensuring that base stations operate efficiently amidst high humidity and temperature fluctuations typical of the coastal city. Second, the financial district relies heavily on high-frequency trading systems and secure data transmission infrastructure, requiring engineers skilled in low-latency hardware solutions.</w:t>
      </w:r>
      <w:r>
        <w:t xml:space="preserve"> </w:t>
      </w:r>
      <w:r>
        <w:t xml:space="preserve">Furthermore</w:t>
      </w:r>
      <w:r>
        <w:t xml:space="preserve"> </w:t>
      </w:r>
      <w:r>
        <w:rPr>
          <w:bCs/>
          <w:b/>
        </w:rPr>
        <w:t xml:space="preserve">India Mumbai</w:t>
      </w:r>
      <w:r>
        <w:t xml:space="preserve"> </w:t>
      </w:r>
      <w:r>
        <w:t xml:space="preserve">is witnessing a rise in smart city initiatives under government programs aimed at urban modernization. Projects involving intelligent traffic management systems, automated public transport monitoring (such as the local railway network upgrades), and energy-efficient building management systems are prevalent. These projects require</w:t>
      </w:r>
      <w:r>
        <w:t xml:space="preserve"> </w:t>
      </w:r>
      <w:r>
        <w:rPr>
          <w:bCs/>
          <w:b/>
        </w:rPr>
        <w:t xml:space="preserve">Electronics Engineers</w:t>
      </w:r>
      <w:r>
        <w:t xml:space="preserve"> </w:t>
      </w:r>
      <w:r>
        <w:t xml:space="preserve">who can design sensor networks, automate control loops, and integrate data analytics platforms into physical devices.</w:t>
      </w:r>
    </w:p>
    <w:bookmarkEnd w:id="22"/>
    <w:bookmarkStart w:id="23" w:name="X9452c9b0adf1f053e47cb18749e54a0d01a4058"/>
    <w:p>
      <w:pPr>
        <w:pStyle w:val="Heading2"/>
      </w:pPr>
      <w:r>
        <w:t xml:space="preserve">IV. Key Sectors Employing Electronics Engineers in India Mumbai</w:t>
      </w:r>
    </w:p>
    <w:p>
      <w:pPr>
        <w:pStyle w:val="FirstParagraph"/>
      </w:pPr>
      <w:r>
        <w:t xml:space="preserve">The employment landscape for</w:t>
      </w:r>
      <w:r>
        <w:t xml:space="preserve"> </w:t>
      </w:r>
      <w:r>
        <w:rPr>
          <w:bCs/>
          <w:b/>
        </w:rPr>
        <w:t xml:space="preserve">Electronics Engineers</w:t>
      </w:r>
      <w:r>
        <w:t xml:space="preserve"> </w:t>
      </w:r>
      <w:r>
        <w:t xml:space="preserve">in</w:t>
      </w:r>
      <w:r>
        <w:t xml:space="preserve"> </w:t>
      </w:r>
      <w:r>
        <w:rPr>
          <w:bCs/>
          <w:b/>
        </w:rPr>
        <w:t xml:space="preserve">India Mumbai</w:t>
      </w:r>
      <w:r>
        <w:t xml:space="preserve">India Mumbai, requiring engineers for product validation and failure analysis.</w:t>
      </w:r>
      <w:r>
        <w:t xml:space="preserve"> </w:t>
      </w:r>
      <w:r>
        <w:t xml:space="preserve">3. Healthcare Technology: Leading hospitals in the city utilize advanced electronic medical equipment. Maintenance and engineering support for these devices are crucial roles filled by specialized electronics professionals.</w:t>
      </w:r>
      <w:r>
        <w:t xml:space="preserve"> </w:t>
      </w:r>
      <w:r>
        <w:t xml:space="preserve">4. Automotive Engineering: With the growth of automotive R&amp;D centers in the region, particularly those focusing on Electric Vehicles (EVs) and autonomous driving sensors</w:t>
      </w:r>
      <w:r>
        <w:t xml:space="preserve"> </w:t>
      </w:r>
      <w:r>
        <w:rPr>
          <w:bCs/>
          <w:b/>
        </w:rPr>
        <w:t xml:space="preserve">Electronics Engineers</w:t>
      </w:r>
      <w:r>
        <w:t xml:space="preserve"> </w:t>
      </w:r>
      <w:r>
        <w:t xml:space="preserve">are essential for developing battery management systems and lidar/radar integration.</w:t>
      </w:r>
      <w:r>
        <w:t xml:space="preserve"> </w:t>
      </w:r>
      <w:r>
        <w:t xml:space="preserve">5. Defense and Aerospace: The proximity to major defense research organizations means that engineers with security clearance often work on radar systems, communication jammers, and navigation aids tailored for the specific geographical requirements of</w:t>
      </w:r>
      <w:r>
        <w:t xml:space="preserve"> </w:t>
      </w:r>
      <w:r>
        <w:rPr>
          <w:bCs/>
          <w:b/>
        </w:rPr>
        <w:t xml:space="preserve">India Mumbai’s strategic importance.</w:t>
      </w:r>
    </w:p>
    <w:bookmarkEnd w:id="23"/>
    <w:bookmarkStart w:id="24" w:name="X48426ec6f81ee647dab8bf4729941abc934ba93"/>
    <w:p>
      <w:pPr>
        <w:pStyle w:val="Heading2"/>
      </w:pPr>
      <w:r>
        <w:t xml:space="preserve">V. Challenges Faced by Electronics Engineers in India Mumbai</w:t>
      </w:r>
    </w:p>
    <w:p>
      <w:pPr>
        <w:pStyle w:val="FirstParagraph"/>
      </w:pPr>
      <w:r>
        <w:t xml:space="preserve">Despite the opportunities,</w:t>
      </w:r>
      <w:r>
        <w:t xml:space="preserve"> </w:t>
      </w:r>
      <w:r>
        <w:rPr>
          <w:bCs/>
          <w:b/>
        </w:rPr>
        <w:t xml:space="preserve">Electronics Engineers</w:t>
      </w:r>
      <w:r>
        <w:t xml:space="preserve">India MumbaiIndia Mumbai. Furthermore, regulatory compliance regarding e-waste disposal and electromagnetic interference (EMI) standards requires engineers to stay updated with evolving Indian and international safety codes.</w:t>
      </w:r>
    </w:p>
    <w:bookmarkEnd w:id="24"/>
    <w:bookmarkStart w:id="25" w:name="vi.-future-outlook-and-conclusion"/>
    <w:p>
      <w:pPr>
        <w:pStyle w:val="Heading2"/>
      </w:pPr>
      <w:r>
        <w:t xml:space="preserve">VI. Future Outlook and Conclusion</w:t>
      </w:r>
    </w:p>
    <w:p>
      <w:pPr>
        <w:pStyle w:val="FirstParagraph"/>
      </w:pPr>
      <w:r>
        <w:t xml:space="preserve">Looking ahead, the trajectory for</w:t>
      </w:r>
      <w:r>
        <w:t xml:space="preserve"> </w:t>
      </w:r>
      <w:r>
        <w:rPr>
          <w:bCs/>
          <w:b/>
        </w:rPr>
        <w:t xml:space="preserve">Electronics Engineers</w:t>
      </w:r>
      <w:r>
        <w:t xml:space="preserve">India MumbaiIndia Mumbai.</w:t>
      </w:r>
      <w:r>
        <w:t xml:space="preserve"> </w:t>
      </w:r>
      <w:r>
        <w:t xml:space="preserve">In conclusion, the</w:t>
      </w:r>
      <w:r>
        <w:t xml:space="preserve"> </w:t>
      </w:r>
      <w:r>
        <w:rPr>
          <w:bCs/>
          <w:b/>
        </w:rPr>
        <w:t xml:space="preserve">Electronics Engineer</w:t>
      </w:r>
      <w:r>
        <w:t xml:space="preserve">India Mumbai. From ensuring the reliability of telecommunication networks to enabling smart infrastructure and driving automotive innovation their work directly impacts economic growth and urban quality of life. As Mumbai continues to assert its position as a global tech hub, the demand for skilled, adaptable, and innovative electronics professionals will only intensify. It is imperative that educational institutions in</w:t>
      </w:r>
    </w:p>
    <w:p>
      <w:pPr>
        <w:pStyle w:val="BodyText"/>
      </w:pPr>
      <w:r>
        <w:t xml:space="preserve">India Mumbai align their curricula with industry needs to produce graduates who are ready to tackle the complex engineering challenges of tomorrow. The synergy between talent and opportunity in this region defines the future of electronic engineering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India Mumbai</dc:title>
  <dc:creator/>
  <dc:language>en</dc:language>
  <cp:keywords/>
  <dcterms:created xsi:type="dcterms:W3CDTF">2026-07-29T02:20:53Z</dcterms:created>
  <dcterms:modified xsi:type="dcterms:W3CDTF">2026-07-29T02:20:53Z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