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1" w:name="Xe511c540e11892530853a836bdbdeec94f87801"/>
    <w:p>
      <w:pPr>
        <w:pStyle w:val="Heading1"/>
      </w:pPr>
      <w:r>
        <w:t xml:space="preserve">The Strategic Imperative of the Electronics Engineer in Kenya Nairobi</w:t>
      </w:r>
    </w:p>
    <w:bookmarkStart w:id="20" w:name="X951e250bfbb365c420eb0bf027a6e12a4a3e31f"/>
    <w:p>
      <w:pPr>
        <w:pStyle w:val="Heading2"/>
      </w:pPr>
      <w:r>
        <w:t xml:space="preserve">A Term Paper on Technological Infrastructure and Economic Development</w:t>
      </w:r>
    </w:p>
    <w:p>
      <w:pPr>
        <w:pStyle w:val="FirstParagraph"/>
      </w:pPr>
      <w:r>
        <w:t xml:space="preserve">Introduction: The Digital Backbone of Kenya Nairobi</w:t>
      </w:r>
    </w:p>
    <w:p>
      <w:pPr>
        <w:pStyle w:val="BodyText"/>
      </w:pPr>
      <w:r>
        <w:t xml:space="preserve">As the capital and largest city of Kenya,</w:t>
      </w:r>
      <w:r>
        <w:t xml:space="preserve"> </w:t>
      </w:r>
      <w:r>
        <w:rPr>
          <w:bCs/>
          <w:b/>
        </w:rPr>
        <w:t xml:space="preserve">Nairobi</w:t>
      </w:r>
      <w:r>
        <w:t xml:space="preserve"> </w:t>
      </w:r>
      <w:r>
        <w:t xml:space="preserve">stands as a pivotal hub for technology, finance, and innovation in East Africa. Often referred to as the "Silicon Savannah," this metropolitan area is rapidly transforming from a traditional commercial center into a global leader in mobile money services (such as M-Pesa), fintech solutions, and agricultural technology. At the heart of this technological renaissance lies a critical professional role: the</w:t>
      </w:r>
      <w:r>
        <w:t xml:space="preserve"> </w:t>
      </w:r>
      <w:r>
        <w:rPr>
          <w:bCs/>
          <w:b/>
        </w:rPr>
        <w:t xml:space="preserve">Electronics Engineer</w:t>
      </w:r>
      <w:r>
        <w:t xml:space="preserve">. This term paper explores how an Electronics Engineer contributes to the infrastructure, economic stability, and future growth of Kenya Nairobi. By examining power systems, telecommunications infrastructure, smart manufacturing industries like Jomo Kenyatta International Airport's logistics systems and biomedical equipment maintenance in leading hospitals such as Kenyatta National Hospital we illustrate the indispensable nature of this profession. The integration of advanced electronic systems into daily urban life demands rigorous engineering expertise to ensure reliability efficiency and safety for the millions residing within Kenya Nairobi.</w:t>
      </w:r>
    </w:p>
    <w:p>
      <w:pPr>
        <w:pStyle w:val="BodyText"/>
      </w:pPr>
      <w:r>
        <w:t xml:space="preserve">Power Systems and Energy Stability</w:t>
      </w:r>
    </w:p>
    <w:p>
      <w:pPr>
        <w:pStyle w:val="BodyText"/>
      </w:pPr>
      <w:r>
        <w:t xml:space="preserve">One of the most immediate challenges facing rapid urbanization in any major metropolitan area, including</w:t>
      </w:r>
      <w:r>
        <w:t xml:space="preserve"> </w:t>
      </w:r>
      <w:r>
        <w:rPr>
          <w:bCs/>
          <w:b/>
        </w:rPr>
        <w:t xml:space="preserve">Nairobi</w:t>
      </w:r>
      <w:r>
        <w:t xml:space="preserve">, is energy stability. An</w:t>
      </w:r>
      <w:r>
        <w:t xml:space="preserve"> </w:t>
      </w:r>
      <w:r>
        <w:rPr>
          <w:bCs/>
          <w:b/>
        </w:rPr>
        <w:t xml:space="preserve">Electronics Engineer</w:t>
      </w:r>
      <w:r>
        <w:t xml:space="preserve"> </w:t>
      </w:r>
      <w:r>
        <w:t xml:space="preserve">plays a fundamental role in designing and maintaining power distribution systems that support both residential and industrial needs. In Kenya Nairobi, where load shedding can occasionally disrupt business operations due to high demand on the national grid, engineers are tasked with optimizing renewable energy integration. This includes designing solar-inverter systems for residential estates in areas like Karen and Westlands or managing uninterruptible power supply (UPS) systems for data centers that host critical financial transactions. The engineer’s expertise ensures that voltage fluctuations do not damage sensitive electronic devices used by businesses throughout Kenya Nairobi, thereby protecting the local economy from potential technological failures.</w:t>
      </w:r>
      <w:r>
        <w:t xml:space="preserve"> </w:t>
      </w:r>
      <w:r>
        <w:t xml:space="preserve">Furthermore, the push toward sustainable energy in Kenya requires sophisticated control electronics to manage battery storage and grid synchronization. An</w:t>
      </w:r>
      <w:r>
        <w:t xml:space="preserve"> </w:t>
      </w:r>
      <w:r>
        <w:rPr>
          <w:bCs/>
          <w:b/>
        </w:rPr>
        <w:t xml:space="preserve">Electronics Engineer</w:t>
      </w:r>
      <w:r>
        <w:t xml:space="preserve"> </w:t>
      </w:r>
      <w:r>
        <w:t xml:space="preserve">is essential in creating smart grids that can balance load efficiently across different neighborhoods of</w:t>
      </w:r>
      <w:r>
        <w:t xml:space="preserve"> </w:t>
      </w:r>
      <w:r>
        <w:rPr>
          <w:bCs/>
          <w:b/>
        </w:rPr>
        <w:t xml:space="preserve">Nairobi</w:t>
      </w:r>
      <w:r>
        <w:t xml:space="preserve">. These systems rely heavily on microcontrollers and signal processing techniques to monitor power flow in real-time. Without such specialized engineering, the transition to green energy sources would be inefficient and prone to systemic failure, hindering the developmental goals set for Kenya Nairobi.</w:t>
      </w:r>
    </w:p>
    <w:p>
      <w:pPr>
        <w:pStyle w:val="BodyText"/>
      </w:pPr>
      <w:r>
        <w:t xml:space="preserve">Telecommunications and Connectivity Infrastructure</w:t>
      </w:r>
    </w:p>
    <w:p>
      <w:pPr>
        <w:pStyle w:val="BodyText"/>
      </w:pPr>
      <w:r>
        <w:t xml:space="preserve">Connectivity is the lifeline of modern business and communication in</w:t>
      </w:r>
      <w:r>
        <w:t xml:space="preserve"> </w:t>
      </w:r>
      <w:r>
        <w:rPr>
          <w:bCs/>
          <w:b/>
        </w:rPr>
        <w:t xml:space="preserve">Nairobi</w:t>
      </w:r>
      <w:r>
        <w:t xml:space="preserve">. The proliferation of mobile networks, fiber optics, and internet exchange points relies entirely on robust electronic infrastructure. Here again, the</w:t>
      </w:r>
      <w:r>
        <w:t xml:space="preserve"> </w:t>
      </w:r>
      <w:r>
        <w:rPr>
          <w:bCs/>
          <w:b/>
        </w:rPr>
        <w:t xml:space="preserve">Electronics Engineer</w:t>
      </w:r>
      <w:r>
        <w:t xml:space="preserve"> </w:t>
      </w:r>
      <w:r>
        <w:t xml:space="preserve">assumes a critical position. These professionals design base stations for 4G and 5G networks that cover the sprawling metropolis of Kenya Nairobi. They are responsible for signal processing algorithms that minimize interference in densely populated areas, ensuring clear communication lines for millions of users.</w:t>
      </w:r>
      <w:r>
        <w:t xml:space="preserve"> </w:t>
      </w:r>
      <w:r>
        <w:t xml:space="preserve">Moreover, as</w:t>
      </w:r>
      <w:r>
        <w:t xml:space="preserve"> </w:t>
      </w:r>
      <w:r>
        <w:rPr>
          <w:bCs/>
          <w:b/>
        </w:rPr>
        <w:t xml:space="preserve">Nairobi</w:t>
      </w:r>
      <w:r>
        <w:t xml:space="preserve"> </w:t>
      </w:r>
      <w:r>
        <w:t xml:space="preserve">hosts numerous international organizations and regional headquarters, data security and transmission integrity are paramount. An</w:t>
      </w:r>
      <w:r>
        <w:t xml:space="preserve"> </w:t>
      </w:r>
      <w:r>
        <w:rPr>
          <w:bCs/>
          <w:b/>
        </w:rPr>
        <w:t xml:space="preserve">Electronics Engineer</w:t>
      </w:r>
      <w:r>
        <w:t xml:space="preserve"> </w:t>
      </w:r>
      <w:r>
        <w:t xml:space="preserve">designs the hardware components that facilitate secure data transmission between servers located within Kenya Nairobi’s tech hubs like iHub and Norrsken House. The engineering of printed circuit boards (PCBs), RF (Radio Frequency) components, and network interface cards is vital for maintaining the speed and security required by global financial institutions operating out of</w:t>
      </w:r>
      <w:r>
        <w:t xml:space="preserve"> </w:t>
      </w:r>
      <w:r>
        <w:rPr>
          <w:bCs/>
          <w:b/>
        </w:rPr>
        <w:t xml:space="preserve">Nairobi</w:t>
      </w:r>
      <w:r>
        <w:t xml:space="preserve">. The absence of such technical oversight would result in latency issues, data breaches, and a general collapse of digital trust within the city.</w:t>
      </w:r>
    </w:p>
    <w:p>
      <w:pPr>
        <w:pStyle w:val="BodyText"/>
      </w:pPr>
      <w:r>
        <w:t xml:space="preserve">Industrial Automation and Smart Manufacturing</w:t>
      </w:r>
    </w:p>
    <w:p>
      <w:pPr>
        <w:pStyle w:val="BodyText"/>
      </w:pPr>
      <w:r>
        <w:t xml:space="preserve">Kenya Nairobi is home to a growing manufacturing sector that produces goods ranging from food products to construction materials. To remain competitive globally, these industries must adopt automation technologies. This is where the</w:t>
      </w:r>
      <w:r>
        <w:t xml:space="preserve"> </w:t>
      </w:r>
      <w:r>
        <w:rPr>
          <w:bCs/>
          <w:b/>
        </w:rPr>
        <w:t xml:space="preserve">Electronics Engineer</w:t>
      </w:r>
      <w:r>
        <w:t xml:space="preserve"> </w:t>
      </w:r>
      <w:r>
        <w:t xml:space="preserve">becomes an agent of industrial modernization within</w:t>
      </w:r>
      <w:r>
        <w:t xml:space="preserve"> </w:t>
      </w:r>
      <w:r>
        <w:rPr>
          <w:bCs/>
          <w:b/>
        </w:rPr>
        <w:t xml:space="preserve">Nairobi</w:t>
      </w:r>
      <w:r>
        <w:t xml:space="preserve">. By designing and implementing Programmable Logic Controllers (PLCs) and Supervisory Control and Data Acquisition (SCADA) systems, engineers automate assembly lines, reducing human error and increasing production output.</w:t>
      </w:r>
      <w:r>
        <w:t xml:space="preserve"> </w:t>
      </w:r>
      <w:r>
        <w:t xml:space="preserve">For example, in the pharmaceutical industry located within the industrial areas of</w:t>
      </w:r>
      <w:r>
        <w:t xml:space="preserve"> </w:t>
      </w:r>
      <w:r>
        <w:rPr>
          <w:bCs/>
          <w:b/>
        </w:rPr>
        <w:t xml:space="preserve">Nairobi</w:t>
      </w:r>
      <w:r>
        <w:t xml:space="preserve">, precise temperature control during drug manufacturing is crucial for quality assurance. An</w:t>
      </w:r>
      <w:r>
        <w:t xml:space="preserve"> </w:t>
      </w:r>
      <w:r>
        <w:rPr>
          <w:bCs/>
          <w:b/>
        </w:rPr>
        <w:t xml:space="preserve">Electronics Engineer</w:t>
      </w:r>
      <w:r>
        <w:t xml:space="preserve"> </w:t>
      </w:r>
      <w:r>
        <w:t xml:space="preserve">develops sensor networks that monitor environmental conditions continuously. If deviations occur, automated systems adjust parameters instantly without manual intervention. This level of precision is only achievable through advanced electronics knowledge. Additionally, the maintenance of such automated equipment requires specialized troubleshooting skills possessed by an Electronics Engineer to prevent costly downtime in Kenya Nairobi’s manufacturing plants.</w:t>
      </w:r>
    </w:p>
    <w:p>
      <w:pPr>
        <w:pStyle w:val="BodyText"/>
      </w:pPr>
      <w:r>
        <w:t xml:space="preserve">Healthcare Technology and Biomedical Engineering</w:t>
      </w:r>
    </w:p>
    <w:p>
      <w:pPr>
        <w:pStyle w:val="BodyText"/>
      </w:pPr>
      <w:r>
        <w:t xml:space="preserve">Access to quality healthcare is a significant concern in developing economies, yet</w:t>
      </w:r>
      <w:r>
        <w:t xml:space="preserve"> </w:t>
      </w:r>
      <w:r>
        <w:rPr>
          <w:bCs/>
          <w:b/>
        </w:rPr>
        <w:t xml:space="preserve">Nairobi</w:t>
      </w:r>
      <w:r>
        <w:t xml:space="preserve"> </w:t>
      </w:r>
      <w:r>
        <w:t xml:space="preserve">boasts some of the best medical facilities in Africa. However, modern medicine is increasingly reliant on complex electronic devices such as MRI scanners, CT machines, dialysis units, and patient monitoring systems. An</w:t>
      </w:r>
      <w:r>
        <w:t xml:space="preserve"> </w:t>
      </w:r>
      <w:r>
        <w:rPr>
          <w:bCs/>
          <w:b/>
        </w:rPr>
        <w:t xml:space="preserve">Electronics Engineer</w:t>
      </w:r>
      <w:r>
        <w:t xml:space="preserve"> </w:t>
      </w:r>
      <w:r>
        <w:t xml:space="preserve">specializing in biomedical engineering ensures that this equipment functions correctly and safely for patients in hospitals across</w:t>
      </w:r>
      <w:r>
        <w:t xml:space="preserve"> </w:t>
      </w:r>
      <w:r>
        <w:rPr>
          <w:bCs/>
          <w:b/>
        </w:rPr>
        <w:t xml:space="preserve">Nairobi</w:t>
      </w:r>
      <w:r>
        <w:t xml:space="preserve">.</w:t>
      </w:r>
      <w:r>
        <w:t xml:space="preserve"> </w:t>
      </w:r>
      <w:r>
        <w:t xml:space="preserve">These engineers are responsible for the calibration of diagnostic tools, ensuring accurate readings that guide life-saving treatments. Furthermore, as telemedicine becomes more prevalent in remote parts of Kenya accessible via Nairobi’s connectivity hubs, electronics engineers develop the wearable technology and portable diagnostic devices used by field workers. In</w:t>
      </w:r>
      <w:r>
        <w:t xml:space="preserve"> </w:t>
      </w:r>
      <w:r>
        <w:rPr>
          <w:bCs/>
          <w:b/>
        </w:rPr>
        <w:t xml:space="preserve">Nairobi</w:t>
      </w:r>
      <w:r>
        <w:t xml:space="preserve">, where public health initiatives are heavily data-driven, these professionals ensure that the electronic records systems interface seamlessly with medical hardware. Their work directly impacts patient outcomes and operational efficiency within Kenya Nairobi’s healthcare sector.</w:t>
      </w:r>
    </w:p>
    <w:p>
      <w:pPr>
        <w:pStyle w:val="BodyText"/>
      </w:pPr>
      <w:r>
        <w:t xml:space="preserve">Transportation Systems and Urban Mobility</w:t>
      </w:r>
    </w:p>
    <w:p>
      <w:pPr>
        <w:pStyle w:val="BodyText"/>
      </w:pPr>
      <w:r>
        <w:t xml:space="preserve">Traffic congestion is a major issue in</w:t>
      </w:r>
      <w:r>
        <w:t xml:space="preserve"> </w:t>
      </w:r>
      <w:r>
        <w:rPr>
          <w:bCs/>
          <w:b/>
        </w:rPr>
        <w:t xml:space="preserve">Nairobi</w:t>
      </w:r>
      <w:r>
        <w:t xml:space="preserve">, leading to significant economic losses due to time wasted on roads. Efforts to modernize transportation, such as the implementation of smart traffic light systems and the expansion of electronic toll collection mechanisms, require specialized engineering input. An</w:t>
      </w:r>
      <w:r>
        <w:t xml:space="preserve"> </w:t>
      </w:r>
      <w:r>
        <w:rPr>
          <w:bCs/>
          <w:b/>
        </w:rPr>
        <w:t xml:space="preserve">Electronics Engineer</w:t>
      </w:r>
      <w:r>
        <w:t xml:space="preserve"> </w:t>
      </w:r>
      <w:r>
        <w:t xml:space="preserve">designs the sensor arrays and communication protocols that allow traffic lights in</w:t>
      </w:r>
      <w:r>
        <w:t xml:space="preserve"> </w:t>
      </w:r>
      <w:r>
        <w:rPr>
          <w:bCs/>
          <w:b/>
        </w:rPr>
        <w:t xml:space="preserve">Nairobi</w:t>
      </w:r>
      <w:r>
        <w:t xml:space="preserve"> </w:t>
      </w:r>
      <w:r>
        <w:t xml:space="preserve">to adapt to real-time traffic flow patterns.</w:t>
      </w:r>
      <w:r>
        <w:t xml:space="preserve"> </w:t>
      </w:r>
      <w:r>
        <w:t xml:space="preserve">Additionally, with Kenya leading the way in electric vehicle (EV) adoption within Africa, there is a burgeoning need for charging infrastructure design. An</w:t>
      </w:r>
      <w:r>
        <w:t xml:space="preserve"> </w:t>
      </w:r>
      <w:r>
        <w:rPr>
          <w:bCs/>
          <w:b/>
        </w:rPr>
        <w:t xml:space="preserve">Electronics Engineer</w:t>
      </w:r>
      <w:r>
        <w:t xml:space="preserve"> </w:t>
      </w:r>
      <w:r>
        <w:t xml:space="preserve">develops the power electronics involved in EV charging stations scattered throughout Kenya Nairobi. They ensure that these chargers communicate efficiently with the grid and provide accurate billing data to users. The success of green transportation initiatives in</w:t>
      </w:r>
      <w:r>
        <w:t xml:space="preserve"> </w:t>
      </w:r>
      <w:r>
        <w:rPr>
          <w:bCs/>
          <w:b/>
        </w:rPr>
        <w:t xml:space="preserve">Nairobi</w:t>
      </w:r>
      <w:r>
        <w:t xml:space="preserve"> </w:t>
      </w:r>
      <w:r>
        <w:t xml:space="preserve">hinges on the competence of engineers who can integrate high-power electronics into urban infrastructure safely and effectively.</w:t>
      </w:r>
    </w:p>
    <w:p>
      <w:pPr>
        <w:pStyle w:val="BodyText"/>
      </w:pPr>
      <w:r>
        <w:t xml:space="preserve">Conclusion</w:t>
      </w:r>
    </w:p>
    <w:p>
      <w:pPr>
        <w:pStyle w:val="BodyText"/>
      </w:pPr>
      <w:r>
        <w:t xml:space="preserve">In conclusion, the role of an</w:t>
      </w:r>
      <w:r>
        <w:t xml:space="preserve"> </w:t>
      </w:r>
      <w:r>
        <w:rPr>
          <w:bCs/>
          <w:b/>
        </w:rPr>
        <w:t xml:space="preserve">Electronics Engineer</w:t>
      </w:r>
      <w:r>
        <w:t xml:space="preserve"> </w:t>
      </w:r>
      <w:r>
        <w:t xml:space="preserve">is not merely technical but foundational to the socio-economic fabric of Kenya Nairobi. From stabilizing power grids and enhancing telecommunications connectivity to driving industrial automation and improving healthcare outcomes, these professionals are instrumental in shaping the city’s future. As Kenya Nairobi continues its trajectory toward becoming a global tech hub, the demand for skilled Electronics Engineers will only increase. It is imperative that educational institutions in</w:t>
      </w:r>
      <w:r>
        <w:t xml:space="preserve"> </w:t>
      </w:r>
      <w:r>
        <w:rPr>
          <w:bCs/>
          <w:b/>
        </w:rPr>
        <w:t xml:space="preserve">Nairobi</w:t>
      </w:r>
      <w:r>
        <w:t xml:space="preserve"> </w:t>
      </w:r>
      <w:r>
        <w:t xml:space="preserve">prioritize electronics engineering curricula and that government policies support professional development in this field. Only through sustained investment in this human capital can Kenya Nairobi fully leverage technology to solve its urban challenges and achieve sustainable development goals. The synergy between engineering expertise and local context defines the success of modernization efforts in Kenya Nairobi, making the Electronics Engineer a cornerstone of progress for the nation’s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Kenya Nairobi</dc:title>
  <dc:creator/>
  <dc:language>en</dc:language>
  <cp:keywords/>
  <dcterms:created xsi:type="dcterms:W3CDTF">2026-07-29T10:03:50Z</dcterms:created>
  <dcterms:modified xsi:type="dcterms:W3CDTF">2026-07-29T10:03:50Z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