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Netherlands</w:t>
      </w:r>
      <w:r>
        <w:t xml:space="preserve"> </w:t>
      </w:r>
      <w:r>
        <w:t xml:space="preserve">Amsterdam</w:t>
      </w:r>
    </w:p>
    <w:bookmarkStart w:id="32" w:name="X2f0b5aa834cea1f4ab5c150b406d4df3cdf5488"/>
    <w:p>
      <w:pPr>
        <w:pStyle w:val="Heading1"/>
      </w:pPr>
      <w:r>
        <w:t xml:space="preserve">The Strategic Importance of the Electronics Engineer</w:t>
      </w:r>
      <w:r>
        <w:br/>
      </w:r>
      <w:r>
        <w:t xml:space="preserve">In The Netherlands Amsterdam</w:t>
      </w:r>
    </w:p>
    <w:p>
      <w:pPr>
        <w:pStyle w:val="FirstParagraph"/>
      </w:pPr>
      <w:r>
        <w:rPr>
          <w:bCs/>
          <w:b/>
        </w:rPr>
        <w:t xml:space="preserve">Date:</w:t>
      </w:r>
      <w:r>
        <w:t xml:space="preserve"> </w:t>
      </w:r>
      <w:r>
        <w:t xml:space="preserve">May 24, 2024</w:t>
      </w:r>
    </w:p>
    <w:p>
      <w:pPr>
        <w:pStyle w:val="BodyText"/>
      </w:pPr>
      <w:r>
        <w:br/>
      </w:r>
    </w:p>
    <w:bookmarkStart w:id="20" w:name="i.-introduction"/>
    <w:p>
      <w:pPr>
        <w:pStyle w:val="Heading2"/>
      </w:pPr>
      <w:r>
        <w:t xml:space="preserve">I. Introduction</w:t>
      </w:r>
    </w:p>
    <w:p>
      <w:pPr>
        <w:pStyle w:val="FirstParagraph"/>
      </w:pPr>
      <w:r>
        <w:t xml:space="preserve">The modern technological landscape is underpinned by sophisticated hardware systems, and at the heart of this infrastructure lies the Electronics Engineer. This term paper explores the critical role played by this professional discipline within The Netherlands Amsterdam region. As a global hub for technology, innovation, and sustainability in Europe's northwest corner, The Netherlands Amsterdam serves as a prime example of how specialized engineering talent drives economic growth and social progress.</w:t>
      </w:r>
    </w:p>
    <w:p>
      <w:pPr>
        <w:pStyle w:val="BodyText"/>
      </w:pPr>
      <w:r>
        <w:t xml:space="preserve">The scope of this document is to analyze the multifaceted responsibilities of an Electronics Engineer operating within The Netherlands Amsterdam. It will examine the specific industrial demands present in this city, ranging from high-tech semiconductor manufacturing to sustainable urban infrastructure. Furthermore, it will discuss how Dutch educational institutions and international collaborations in The Netherlands Amsterdam prepare engineers for these complex challenges. By understanding these dynamics, one can appreciate why the Electronics Engineer is not merely a technical role but a strategic asset for The Netherlands Amsterdam.</w:t>
      </w:r>
    </w:p>
    <w:bookmarkEnd w:id="20"/>
    <w:bookmarkStart w:id="21" w:name="X8f75f51eaec2ed9707a920038d4a423dbe18195"/>
    <w:p>
      <w:pPr>
        <w:pStyle w:val="Heading2"/>
      </w:pPr>
      <w:r>
        <w:t xml:space="preserve">II. Historical Context and Industrial Landscape</w:t>
      </w:r>
    </w:p>
    <w:p>
      <w:pPr>
        <w:pStyle w:val="FirstParagraph"/>
      </w:pPr>
      <w:r>
        <w:t xml:space="preserve">The history of engineering in the Benelux region has always been closely tied to innovation. In The Netherlands Amsterdam, this tradition extends from the golden age of trade to the modern era of digital infrastructure. The city is home to a vibrant ecosystem that includes startups, multinational corporations, and research institutes. For an Electronics Engineer in this setting, understanding this historical context is vital.</w:t>
      </w:r>
    </w:p>
    <w:p>
      <w:pPr>
        <w:pStyle w:val="BodyText"/>
      </w:pPr>
      <w:r>
        <w:t xml:space="preserve">The Netherlands Amsterdam has evolved into a center for precision engineering and microelectronics. Unlike other regions that may focus solely on software development or heavy manufacturing, The Netherlands Amsterdam requires engineers who can bridge the gap between physical hardware components and digital control systems. This hybrid skill set is essential in sectors such as logistics technology, where sensor networks optimize supply chains through port operations in nearby Rotterdam, managed by central tech hubs in Amsterdam.</w:t>
      </w:r>
    </w:p>
    <w:bookmarkEnd w:id="21"/>
    <w:bookmarkStart w:id="25" w:name="Xe52b4c1163a5fa657f04d021f7ce4a7e9048dc1"/>
    <w:p>
      <w:pPr>
        <w:pStyle w:val="Heading2"/>
      </w:pPr>
      <w:r>
        <w:t xml:space="preserve">III. Core Responsibilities of an Electronics Engineer</w:t>
      </w:r>
    </w:p>
    <w:p>
      <w:pPr>
        <w:pStyle w:val="FirstParagraph"/>
      </w:pPr>
      <w:r>
        <w:t xml:space="preserve">The role of the Electronics Engineer is defined by a rigorous application of physics and mathematics to design and develop electrical equipment. In The Netherlands Amsterdam, these responsibilities are often aligned with strict European Union regulations regarding safety, emissions, and energy efficiency.</w:t>
      </w:r>
    </w:p>
    <w:bookmarkStart w:id="22" w:name="a.-design-and-prototyping"/>
    <w:p>
      <w:pPr>
        <w:pStyle w:val="Heading3"/>
      </w:pPr>
      <w:r>
        <w:t xml:space="preserve">A. Design and Prototyping</w:t>
      </w:r>
    </w:p>
    <w:p>
      <w:pPr>
        <w:pStyle w:val="FirstParagraph"/>
      </w:pPr>
      <w:r>
        <w:t xml:space="preserve">One of the primary tasks involves the schematic design of circuits using advanced computer-aided design (CAD) software. Engineers in The Netherlands Amsterdam must ensure that these designs are not only functional but also manufacturable at scale. This requires a deep understanding of materials science and thermal dynamics, particularly given the increasing miniaturization of consumer electronics and industrial IoT devices.</w:t>
      </w:r>
    </w:p>
    <w:bookmarkEnd w:id="22"/>
    <w:bookmarkStart w:id="23" w:name="b.-testing-and-quality-assurance"/>
    <w:p>
      <w:pPr>
        <w:pStyle w:val="Heading3"/>
      </w:pPr>
      <w:r>
        <w:t xml:space="preserve">B. Testing and Quality Assurance</w:t>
      </w:r>
    </w:p>
    <w:p>
      <w:pPr>
        <w:pStyle w:val="FirstParagraph"/>
      </w:pPr>
      <w:r>
        <w:t xml:space="preserve">In The Netherlands Amsterdam, where quality is synonymous with reliability, rigorous testing protocols are enforced. An Electronics Engineer must utilize oscilloscopes, logic analyzers, and spectrum analyzers to verify circuit performance under various conditions. This phase is critical in industries such as aerospace and medical devices, which have significant presences in the Dutch capital.</w:t>
      </w:r>
    </w:p>
    <w:bookmarkEnd w:id="23"/>
    <w:bookmarkStart w:id="24" w:name="c.-project-management-and-compliance"/>
    <w:p>
      <w:pPr>
        <w:pStyle w:val="Heading3"/>
      </w:pPr>
      <w:r>
        <w:t xml:space="preserve">C. Project Management and Compliance</w:t>
      </w:r>
    </w:p>
    <w:p>
      <w:pPr>
        <w:pStyle w:val="FirstParagraph"/>
      </w:pPr>
      <w:r>
        <w:t xml:space="preserve">Beyond technical skills, Engineers must navigate complex regulatory environments. In The Netherlands Amsterdam, compliance with RoHS (Restriction of Hazardous Substances) and WEEE (Waste Electrical and Electronic Equipment) directives is mandatory. An Electronics Engineer acts as the guardian of environmental standards, ensuring that electronic waste is minimized and sustainable materials are prioritized.</w:t>
      </w:r>
    </w:p>
    <w:bookmarkEnd w:id="24"/>
    <w:bookmarkEnd w:id="25"/>
    <w:bookmarkStart w:id="28" w:name="X8b38e8cdacfa8a13ecbe45db01565912fca59c2"/>
    <w:p>
      <w:pPr>
        <w:pStyle w:val="Heading2"/>
      </w:pPr>
      <w:r>
        <w:t xml:space="preserve">IV. Sector-Specific Applications in The Netherlands Amsterdam</w:t>
      </w:r>
    </w:p>
    <w:p>
      <w:pPr>
        <w:pStyle w:val="FirstParagraph"/>
      </w:pPr>
      <w:r>
        <w:t xml:space="preserve">The versatility of an Electronics Engineer allows them to work across diverse sectors prevalent in The Netherlands Amsterdam. Two key areas highlight this adaptability: Healthcare Technology and Smart City Infrastructure.</w:t>
      </w:r>
    </w:p>
    <w:bookmarkStart w:id="26" w:name="a.-healthcare-engineering"/>
    <w:p>
      <w:pPr>
        <w:pStyle w:val="Heading3"/>
      </w:pPr>
      <w:r>
        <w:t xml:space="preserve">A. Healthcare Engineering</w:t>
      </w:r>
    </w:p>
    <w:p>
      <w:pPr>
        <w:pStyle w:val="FirstParagraph"/>
      </w:pPr>
      <w:r>
        <w:t xml:space="preserve">The Netherlands Amsterdam is a global leader in medical technology, with institutions such as the VU University Medical Center driving research into biomedical instrumentation. Electronics Engineers here design sensors for monitoring patient vitals, develop imaging systems like advanced MRI components, and create wearable health tech devices that transmit data securely. The precision required in this field demands an engineer who understands both electronic signal processing and biological constraints.</w:t>
      </w:r>
    </w:p>
    <w:bookmarkEnd w:id="26"/>
    <w:bookmarkStart w:id="27" w:name="b.-smart-city-and-iot-solutions"/>
    <w:p>
      <w:pPr>
        <w:pStyle w:val="Heading3"/>
      </w:pPr>
      <w:r>
        <w:t xml:space="preserve">B. Smart City and IoT Solutions</w:t>
      </w:r>
    </w:p>
    <w:p>
      <w:pPr>
        <w:pStyle w:val="FirstParagraph"/>
      </w:pPr>
      <w:r>
        <w:t xml:space="preserve">Amsterdam is often cited as a model for the "Smart City." Here, Electronics Engineers design the hardware backbone of urban connectivity. This includes smart traffic lights that reduce congestion, environmental sensors that monitor air quality in real-time, and energy-efficient street lighting systems. The engineer’s role involves integrating these disparate electronic systems into a cohesive network managed by central software platforms.</w:t>
      </w:r>
    </w:p>
    <w:bookmarkEnd w:id="27"/>
    <w:bookmarkEnd w:id="28"/>
    <w:bookmarkStart w:id="29" w:name="X1ead5a10f06cbdf1c7c086fe3168b0b4879bc01"/>
    <w:p>
      <w:pPr>
        <w:pStyle w:val="Heading2"/>
      </w:pPr>
      <w:r>
        <w:t xml:space="preserve">V. Educational Requirements and Skill Sets</w:t>
      </w:r>
    </w:p>
    <w:p>
      <w:pPr>
        <w:pStyle w:val="FirstParagraph"/>
      </w:pPr>
      <w:r>
        <w:t xml:space="preserve">To operate effectively in The Netherlands Amsterdam, an Electronics Engineer typically requires a Bachelor or Master's degree in Electronic Engineering from accredited institutions such as the Technical University of Delft or Amsterdam University of Applied Sciences. These programs emphasize not only circuit theory but also software engineering, as modern electronics are increasingly software-defined.</w:t>
      </w:r>
    </w:p>
    <w:p>
      <w:pPr>
        <w:pStyle w:val="BodyText"/>
      </w:pPr>
      <w:r>
        <w:t xml:space="preserve">Furthermore, proficiency in languages is often required. While English is widely spoken in The Netherlands Amsterdam's tech sector, knowledge of Dutch can be advantageous for integration into local teams and understanding regional regulatory nuances. Soft skills such as teamwork, problem-solving under pressure, and cross-cultural communication are equally valued by employers in this international city.</w:t>
      </w:r>
    </w:p>
    <w:bookmarkEnd w:id="29"/>
    <w:bookmarkStart w:id="30" w:name="vi.-challenges-and-future-outlook"/>
    <w:p>
      <w:pPr>
        <w:pStyle w:val="Heading2"/>
      </w:pPr>
      <w:r>
        <w:t xml:space="preserve">VI. Challenges and Future Outlook</w:t>
      </w:r>
    </w:p>
    <w:p>
      <w:pPr>
        <w:pStyle w:val="FirstParagraph"/>
      </w:pPr>
      <w:r>
        <w:t xml:space="preserve">The landscape for the Electronics Engineer in The Netherlands Amsterdam is evolving rapidly due to global supply chain disruptions and the urgent need for green technology. Engineers face challenges such as sourcing components amidst shortages and designing systems that require less power without sacrificing performance.</w:t>
      </w:r>
    </w:p>
    <w:p>
      <w:pPr>
        <w:pStyle w:val="BodyText"/>
      </w:pPr>
      <w:r>
        <w:t xml:space="preserve">Looking ahead, the integration of artificial intelligence into hardware design will become standard. An Electronics Engineer in The Netherlands Amsterdam must therefore be prepared to learn about embedded machine learning algorithms and edge computing architectures. Additionally, as climate change pressures mount, there is a growing demand for engineers who can develop renewable energy storage solutions and efficient power electronics.</w:t>
      </w:r>
    </w:p>
    <w:bookmarkEnd w:id="30"/>
    <w:bookmarkStart w:id="31" w:name="vii.-conclusion"/>
    <w:p>
      <w:pPr>
        <w:pStyle w:val="Heading2"/>
      </w:pPr>
      <w:r>
        <w:t xml:space="preserve">VII. Conclusion</w:t>
      </w:r>
    </w:p>
    <w:p>
      <w:pPr>
        <w:pStyle w:val="FirstParagraph"/>
      </w:pPr>
      <w:r>
        <w:t xml:space="preserve">In conclusion, the Electronics Engineer plays a pivotal role in sustaining The Netherlands Amsterdam's position as a technological leader in Europe. This term paper has highlighted that the profession extends beyond simple circuit design; it encompasses regulatory compliance, sustainability management, and interdisciplinary collaboration. In The Netherlands Amsterdam, where innovation is driven by both historical precedent and futuristic ambition, the Electronics Engineer is essential for turning theoretical concepts into tangible solutions.</w:t>
      </w:r>
    </w:p>
    <w:p>
      <w:pPr>
        <w:pStyle w:val="BodyText"/>
      </w:pPr>
      <w:r>
        <w:t xml:space="preserve">Whether developing life-saving medical devices in a hospital laboratory or optimizing energy grids for smart urban living, the impact of these professionals is profound. As The Netherlands Amsterdam continues to grow as a hub for high-tech systems and semiconductors, the demand for skilled Electronics Engineers will only increase. Therefore, recognizing and supporting this profession is crucial for maintaining competitive advantage and fostering sustainable development in the region.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Electronics Engineer in Netherlands Amsterdam</dc:title>
  <dc:creator/>
  <dc:language>en</dc:language>
  <cp:keywords/>
  <dcterms:created xsi:type="dcterms:W3CDTF">2026-07-29T10:24:28Z</dcterms:created>
  <dcterms:modified xsi:type="dcterms:W3CDTF">2026-07-29T10:24:28Z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