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7f95f26b31137bb9c746a944f04c347ef00441b"/>
    <w:p>
      <w:pPr>
        <w:pStyle w:val="Heading1"/>
      </w:pPr>
      <w:r>
        <w:t xml:space="preserve">The Role and Impact of Electronics Engineers in New Zealand Wellington</w:t>
      </w:r>
    </w:p>
    <w:p>
      <w:pPr>
        <w:pStyle w:val="FirstParagraph"/>
      </w:pPr>
      <w:r>
        <w:rPr>
          <w:bCs/>
          <w:b/>
        </w:rPr>
        <w:t xml:space="preserve">Date:</w:t>
      </w:r>
      <w:r>
        <w:t xml:space="preserve"> </w:t>
      </w:r>
      <w:r>
        <w:t xml:space="preserve">October 26, 2023</w:t>
      </w:r>
      <w:r>
        <w:br/>
      </w:r>
      <w:r>
        <w:rPr>
          <w:iCs/>
          <w:i/>
        </w:rPr>
        <w:t xml:space="preserve">Digital Systems and Infrastructure Development</w:t>
      </w:r>
    </w:p>
    <w:bookmarkStart w:id="20" w:name="abstract"/>
    <w:p>
      <w:pPr>
        <w:pStyle w:val="Heading2"/>
      </w:pPr>
      <w:r>
        <w:t xml:space="preserve">Abstract</w:t>
      </w:r>
    </w:p>
    <w:p>
      <w:pPr>
        <w:pStyle w:val="FirstParagraph"/>
      </w:pPr>
      <w:r>
        <w:t xml:space="preserve">This term paper explores the critical function of the Electronics Engineer within the specific socio-economic and geographical context of New Zealand Wellington. As Wellington transitions into a hub for technology, defense, and renewable energy integration, the demand for skilled professionals who can design, develop, and maintain complex electronic systems has never been higher. This document analyzes how an Electronics Engineer contributes to national security through Defence Force projects in Lower Hutt, supports the growing startup ecosystem in Lambton Quay and Te Aro with embedded systems solutions, and aids New Zealand’s broader climate goals by optimizing energy grids. The paper argues that the Electronics Engineer is not merely a technical specialist but a strategic asset to Wellington's economic resilience.</w:t>
      </w:r>
    </w:p>
    <w:bookmarkEnd w:id="20"/>
    <w:bookmarkStart w:id="21" w:name="introduction"/>
    <w:p>
      <w:pPr>
        <w:pStyle w:val="Heading2"/>
      </w:pPr>
      <w:r>
        <w:t xml:space="preserve">1. Introduction</w:t>
      </w:r>
    </w:p>
    <w:p>
      <w:pPr>
        <w:pStyle w:val="FirstParagraph"/>
      </w:pPr>
      <w:r>
        <w:t xml:space="preserve">New Zealand Wellington, often referred to as the capital of innovation and culture in New Zealand, serves as a unique microcosm of modern engineering challenges. While traditionally known for its creative industries and government administration, the city has seen a significant shift toward high-tech sectors over the last decade. Central to this transformation is the profession of Electronics Engineering. An Electronics Engineer specializes in designing circuits, embedded systems, and communication networks that form the backbone of modern infrastructure.</w:t>
      </w:r>
    </w:p>
    <w:p>
      <w:pPr>
        <w:pStyle w:val="BodyText"/>
      </w:pPr>
      <w:r>
        <w:t xml:space="preserve">In Wellington, these professionals operate at the intersection of academia and industry. The presence of institutions such as Victoria University of Wellington’s School of Engineering and Design provides a steady stream of talent. However, beyond academia, local industries require practical application skills to solve real-world problems ranging from seismic monitoring to secure military communications. This paper aims to define the scope of an Electronics Engineer in this region, highlighting specific applications relevant to Wellington’s economic landscape.</w:t>
      </w:r>
    </w:p>
    <w:bookmarkEnd w:id="21"/>
    <w:bookmarkStart w:id="22" w:name="the-defence-and-security-sector"/>
    <w:p>
      <w:pPr>
        <w:pStyle w:val="Heading2"/>
      </w:pPr>
      <w:r>
        <w:t xml:space="preserve">2. The Defence and Security Sector</w:t>
      </w:r>
    </w:p>
    <w:p>
      <w:pPr>
        <w:pStyle w:val="FirstParagraph"/>
      </w:pPr>
      <w:r>
        <w:t xml:space="preserve">A significant portion of high-level engineering work in New Zealand Wellington is concentrated within the defence sector. With major facilities located in Lower Hutt and Upper Hutt, just south of the central business district, companies like Raytheon Technologies and various government agencies rely heavily on electronics expertise.</w:t>
      </w:r>
    </w:p>
    <w:p>
      <w:pPr>
        <w:pStyle w:val="BodyText"/>
      </w:pPr>
      <w:r>
        <w:t xml:space="preserve">An Electronics Engineer working in this domain is often tasked with developing radar systems, sonar technologies, and secure communication links. The rugged nature of New Zealand’s coastal geography requires engineers to design hardware that can withstand harsh environmental conditions. Furthermore, as geopolitical tensions rise in the Pacific region, the need for advanced surveillance technology increases. Engineers here must ensure that their designs are not only technically superior but also robust against cyber-physical threats. This sector highlights the dual-use nature of modern electronics engineering, where civilian-grade components are adapted for military precision.</w:t>
      </w:r>
    </w:p>
    <w:bookmarkEnd w:id="22"/>
    <w:bookmarkStart w:id="23" w:name="X9e21c3c84cb56b05e152ffa114a823bbd5a7a90"/>
    <w:p>
      <w:pPr>
        <w:pStyle w:val="Heading2"/>
      </w:pPr>
      <w:r>
        <w:t xml:space="preserve">3. The Creative Technology and Startup Ecosystem</w:t>
      </w:r>
    </w:p>
    <w:p>
      <w:pPr>
        <w:pStyle w:val="FirstParagraph"/>
      </w:pPr>
      <w:r>
        <w:t xml:space="preserve">Wellington is famously known as "Wellywood" due to its film production industry, but it is equally emerging as a centre for creative technology. In neighbourhoods such as Te Aro and Wellington Central, numerous startups are leveraging electronics engineering to create Internet of Things (IoT) devices, wearable technology, and immersive media hardware.</w:t>
      </w:r>
    </w:p>
    <w:p>
      <w:pPr>
        <w:pStyle w:val="BodyText"/>
      </w:pPr>
      <w:r>
        <w:t xml:space="preserve">In this context, an Electronics Engineer functions much like a product innovator. They work closely with software developers and industrial designers to miniaturize circuits for portable devices. For instance, the development of drones for film production or augmented reality headsets requires precise integration of sensors, microcontrollers, and battery management systems. The proximity to creative industries allows these engineers to iterate rapidly on prototypes. Unlike traditional manufacturing hubs, the Wellington ecosystem favors agility; therefore, an Electronics Engineer here must be versatile in both hardware fabrication and rapid prototyping techniques.</w:t>
      </w:r>
    </w:p>
    <w:bookmarkEnd w:id="23"/>
    <w:bookmarkStart w:id="24" w:name="X54fc649cb7b9a5e719daac6adc5dc69cc1320b4"/>
    <w:p>
      <w:pPr>
        <w:pStyle w:val="Heading2"/>
      </w:pPr>
      <w:r>
        <w:t xml:space="preserve">4. Renewable Energy and Environmental Monitoring</w:t>
      </w:r>
    </w:p>
    <w:p>
      <w:pPr>
        <w:pStyle w:val="FirstParagraph"/>
      </w:pPr>
      <w:r>
        <w:t xml:space="preserve">New Zealand’s commitment to sustainability places a heavy emphasis on renewable energy sources. Wellington, with its windy coastal location and proximity to geothermal fields, is an ideal testbed for green technology. Electronics Engineers play a pivotal role in this sector by designing control systems for wind turbines and optimizing solar array outputs.</w:t>
      </w:r>
    </w:p>
    <w:p>
      <w:pPr>
        <w:pStyle w:val="BodyText"/>
      </w:pPr>
      <w:r>
        <w:t xml:space="preserve">Beyond energy generation, environmental monitoring is crucial for a city located on fault lines. An Electronics Engineer contributes to the development of seismic sensors that detect early warning signs of earthquakes. These devices must operate autonomously in remote areas, often relying on low-power communication protocols such as LoRaWAN. The data collected by these engineers’ creations feeds into national disaster management systems, directly protecting Wellington’s population from natural hazards. Thus, the role extends beyond commerce to public safety and societal well-being.</w:t>
      </w:r>
    </w:p>
    <w:bookmarkEnd w:id="24"/>
    <w:bookmarkStart w:id="25" w:name="X68d2f73e9c4e1a3a75b4fd20164ffa043683c4c"/>
    <w:p>
      <w:pPr>
        <w:pStyle w:val="Heading2"/>
      </w:pPr>
      <w:r>
        <w:t xml:space="preserve">5. Telecommunications and Smart Infrastructure</w:t>
      </w:r>
    </w:p>
    <w:p>
      <w:pPr>
        <w:pStyle w:val="FirstParagraph"/>
      </w:pPr>
      <w:r>
        <w:t xml:space="preserve">The rollout of 5G networks across New Zealand Wellington has created substantial opportunities for Electronics Engineers involved in telecommunications. As the city densifies its urban infrastructure, the need for efficient signal distribution becomes apparent. Engineers are responsible for designing base station components that minimize interference while maximizing coverage.</w:t>
      </w:r>
    </w:p>
    <w:p>
      <w:pPr>
        <w:pStyle w:val="BodyText"/>
      </w:pPr>
      <w:r>
        <w:t xml:space="preserve">Additionally, as Wellington moves toward becoming a "smart city," traffic management systems and public transport networks are increasingly reliant on electronic sensors and data processing units. An Electronics Engineer designs the hardware interfaces that allow vehicles to communicate with infrastructure (V2I), reducing congestion and improving safety on busy thoroughfares like the Mt. Victoria Tunnel or the Te Aro interchange.</w:t>
      </w:r>
    </w:p>
    <w:bookmarkEnd w:id="25"/>
    <w:bookmarkStart w:id="26" w:name="X5ffb817739290a7651770ca601008f65c6b1853"/>
    <w:p>
      <w:pPr>
        <w:pStyle w:val="Heading2"/>
      </w:pPr>
      <w:r>
        <w:t xml:space="preserve">6. Educational Requirements and Professional Standards</w:t>
      </w:r>
    </w:p>
    <w:p>
      <w:pPr>
        <w:pStyle w:val="FirstParagraph"/>
      </w:pPr>
      <w:r>
        <w:t xml:space="preserve">To function effectively in New Zealand Wellington, an Electronics Engineer typically holds a Bachelor of Engineering (BEng) or Master’s degree from a recognized institution, such as Victoria University. Professional registration with Engineers Australia (EA) or the Engineering Institute of Technology (EIT) is increasingly common and often required for senior roles.</w:t>
      </w:r>
    </w:p>
    <w:p>
      <w:pPr>
        <w:pStyle w:val="BodyText"/>
      </w:pPr>
      <w:r>
        <w:t xml:space="preserve">Continuous professional development is essential due to the rapid pace of technological change. Engineers in Wellington must stay updated on advancements in semiconductor materials, artificial intelligence integration at the edge, and cybersecurity protocols. The collaborative nature of the Wellington engineering community fosters knowledge sharing through local meetups and industry conferences, ensuring that best practices are disseminated quickly across different sectors.</w:t>
      </w:r>
    </w:p>
    <w:bookmarkEnd w:id="26"/>
    <w:bookmarkStart w:id="27" w:name="conclusion"/>
    <w:p>
      <w:pPr>
        <w:pStyle w:val="Heading2"/>
      </w:pPr>
      <w:r>
        <w:t xml:space="preserve">7. Conclusion</w:t>
      </w:r>
    </w:p>
    <w:p>
      <w:pPr>
        <w:pStyle w:val="FirstParagraph"/>
      </w:pPr>
      <w:r>
        <w:t xml:space="preserve">In conclusion, the Electronics Engineer is a cornerstone of New Zealand Wellington’s modern economy. From safeguarding national security in the defence sector to driving innovation in creative startups and supporting environmental sustainability, their contributions are diverse and vital. As Wellington continues to grow as a tech hub, the demand for skilled electronics professionals will only increase.</w:t>
      </w:r>
    </w:p>
    <w:p>
      <w:pPr>
        <w:pStyle w:val="BodyText"/>
      </w:pPr>
      <w:r>
        <w:t xml:space="preserve">This term paper demonstrates that an Electronics Engineer is more than just a technician; they are problem-solvers who adapt global technologies to local needs. Whether designing radar systems for the Pacific region or optimizing solar grids for a sustainable future, their work ensures that Wellington remains competitive, safe, and innovative. Future developments in artificial intelligence and quantum computing will further expand the scope of this profession, requiring engineers to be even more interdisciplinary and adaptable.</w:t>
      </w:r>
    </w:p>
    <w:bookmarkEnd w:id="27"/>
    <w:bookmarkStart w:id="28" w:name="references"/>
    <w:p>
      <w:pPr>
        <w:pStyle w:val="Heading2"/>
      </w:pPr>
      <w:r>
        <w:t xml:space="preserve">8.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VicTech Wellington. (2023). *Innovation and Technology in New Zealand’s Capital*.</w:t>
      </w:r>
    </w:p>
    <w:p>
      <w:pPr>
        <w:numPr>
          <w:ilvl w:val="0"/>
          <w:numId w:val="1001"/>
        </w:numPr>
        <w:pStyle w:val="Compact"/>
      </w:pPr>
      <w:r>
        <w:t xml:space="preserve">New Zealand Defence Force. (2022). *Annual Report on Technological Procurement*.</w:t>
      </w:r>
    </w:p>
    <w:p>
      <w:pPr>
        <w:numPr>
          <w:ilvl w:val="0"/>
          <w:numId w:val="1001"/>
        </w:numPr>
        <w:pStyle w:val="Compact"/>
      </w:pPr>
      <w:r>
        <w:t xml:space="preserve">Victoria University of Wellington, School of Engineering and Design. (2023). *Graduate Outcomes and Industry Engagement Study*.</w:t>
      </w:r>
    </w:p>
    <w:p>
      <w:pPr>
        <w:numPr>
          <w:ilvl w:val="0"/>
          <w:numId w:val="1001"/>
        </w:numPr>
        <w:pStyle w:val="Compact"/>
      </w:pPr>
      <w:r>
        <w:t xml:space="preserve">Energy Minister’s Office, New Zealand Government. (2023). *Renewable Energy Targets and Infrastructure Requirements*.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Electronics Engineers in New Zealand Wellington</dc:title>
  <dc:creator/>
  <dc:language>en</dc:language>
  <cp:keywords/>
  <dcterms:created xsi:type="dcterms:W3CDTF">2026-07-29T13:01:21Z</dcterms:created>
  <dcterms:modified xsi:type="dcterms:W3CDTF">2026-07-29T13:01:21Z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