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8b0673918630dd48a307dbceedbd5468c490ca6"/>
    <w:p>
      <w:pPr>
        <w:pStyle w:val="Heading1"/>
      </w:pPr>
      <w:r>
        <w:t xml:space="preserve">A Critical Analysis of the Electronics Engineer Profession in Tanzania Dar es Salaam</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Dar es Salaam, Department of Electrical Engineering</w:t>
      </w:r>
      <w:r>
        <w:br/>
      </w:r>
      <w:r>
        <w:rPr>
          <w:bCs/>
          <w:b/>
        </w:rPr>
        <w:t xml:space="preserve">Type:</w:t>
      </w:r>
      <w:r>
        <w:t xml:space="preserve"> </w:t>
      </w:r>
      <w:r>
        <w:t xml:space="preserve">Term Paper</w:t>
      </w:r>
    </w:p>
    <w:bookmarkEnd w:id="20"/>
    <w:bookmarkStart w:id="21" w:name="i.-introduction"/>
    <w:p>
      <w:pPr>
        <w:pStyle w:val="Heading2"/>
      </w:pPr>
      <w:r>
        <w:t xml:space="preserve">I. Introduction</w:t>
      </w:r>
    </w:p>
    <w:p>
      <w:pPr>
        <w:pStyle w:val="FirstParagraph"/>
      </w:pPr>
      <w:r>
        <w:t xml:space="preserve">The rapid urbanization and industrialization witnessed in Tanzania over the last two decades have necessitated a profound transformation in its infrastructure, communication systems, and energy grids. At the heart of this technological evolution stands the</w:t>
      </w:r>
      <w:r>
        <w:t xml:space="preserve"> </w:t>
      </w:r>
      <w:r>
        <w:rPr>
          <w:bCs/>
          <w:b/>
        </w:rPr>
        <w:t xml:space="preserve">Electronics Engineer</w:t>
      </w:r>
      <w:r>
        <w:t xml:space="preserve">. As Tanzania Dar es Salaam emerges as the economic capital and primary hub of commerce for East Africa, the demand for skilled professionals capable of designing, implementing, and maintaining complex electronic systems has never been higher. This term paper explores the multifaceted role of the</w:t>
      </w:r>
      <w:r>
        <w:t xml:space="preserve"> </w:t>
      </w:r>
      <w:r>
        <w:rPr>
          <w:bCs/>
          <w:b/>
        </w:rPr>
        <w:t xml:space="preserve">Electronics Engineer</w:t>
      </w:r>
      <w:r>
        <w:t xml:space="preserve"> </w:t>
      </w:r>
      <w:r>
        <w:t xml:space="preserve">within this dynamic context. It examines how these professionals contribute to national development goals in Tanzania Dar es Salaam by addressing challenges in telecommunications, renewable energy integration, manufacturing automation, and public infrastructure management.</w:t>
      </w:r>
    </w:p>
    <w:p>
      <w:pPr>
        <w:pStyle w:val="BodyText"/>
      </w:pPr>
      <w:r>
        <w:t xml:space="preserve">The significance of this study lies in understanding the specific technical and socio-economic demands placed on engineering talent in Tanzania Dar es Salaam. Unlike rural areas or other developing regions with different infrastructural baselines, Tanzania Dar es Salaam presents a unique set of challenges related to density, rapid digital adoption, and industrial scaling. Consequently, the</w:t>
      </w:r>
      <w:r>
        <w:t xml:space="preserve"> </w:t>
      </w:r>
      <w:r>
        <w:rPr>
          <w:bCs/>
          <w:b/>
        </w:rPr>
        <w:t xml:space="preserve">Electronics Engineer</w:t>
      </w:r>
      <w:r>
        <w:t xml:space="preserve"> </w:t>
      </w:r>
      <w:r>
        <w:t xml:space="preserve">is not merely a technician but a strategic asset in driving innovation and ensuring sustainable growth in this metropolitan center.</w:t>
      </w:r>
    </w:p>
    <w:bookmarkEnd w:id="21"/>
    <w:bookmarkStart w:id="22" w:name="Xc6d99863f2d2d05031aff3b2088b16c9d350db4"/>
    <w:p>
      <w:pPr>
        <w:pStyle w:val="Heading2"/>
      </w:pPr>
      <w:r>
        <w:t xml:space="preserve">II. The Telecommunications Revolution in Tanzania Dar es Salaam</w:t>
      </w:r>
    </w:p>
    <w:p>
      <w:pPr>
        <w:pStyle w:val="FirstParagraph"/>
      </w:pPr>
      <w:r>
        <w:t xml:space="preserve">The most visible impact of</w:t>
      </w:r>
      <w:r>
        <w:t xml:space="preserve"> </w:t>
      </w:r>
      <w:r>
        <w:rPr>
          <w:bCs/>
          <w:b/>
        </w:rPr>
        <w:t xml:space="preserve">Electronics Engineers</w:t>
      </w:r>
      <w:r>
        <w:t xml:space="preserve"> </w:t>
      </w:r>
      <w:r>
        <w:t xml:space="preserve">in Tanzania Dar es Salaam is evident in the telecommunications sector. Over the past decade, there has been a surge in mobile money services, broadband internet penetration, and 4G/5G network expansion across Tanzania Dar es Salaam. These advancements are not accidental; they are the result of rigorous engineering efforts led by electronics specialists.</w:t>
      </w:r>
    </w:p>
    <w:p>
      <w:pPr>
        <w:pStyle w:val="BodyText"/>
      </w:pPr>
      <w:r>
        <w:rPr>
          <w:bCs/>
          <w:b/>
        </w:rPr>
        <w:t xml:space="preserve">Electronics Engineers</w:t>
      </w:r>
      <w:r>
        <w:t xml:space="preserve"> </w:t>
      </w:r>
      <w:r>
        <w:t xml:space="preserve">are responsible for the design and optimization of cellular tower networks, ensuring signal coverage reaches every corner of Tanzania Dar es Sala’s bustling commercial districts as well as its expanding peri-urban areas. They work on hardware integration, signal processing algorithms, and network security protocols that protect financial transactions via platforms like M-Pesa and Tigo Pesa. Furthermore, as Tanzania Dar es Salaam moves toward becoming a smart city hub, engineers are integrating Internet of Things (IoT) devices into urban planning. This includes smart traffic lights in Kariakoo and automated meter reading systems for utilities across Tanzania Dar es Salaam. Without the expertise of the</w:t>
      </w:r>
      <w:r>
        <w:t xml:space="preserve"> </w:t>
      </w:r>
      <w:r>
        <w:rPr>
          <w:bCs/>
          <w:b/>
        </w:rPr>
        <w:t xml:space="preserve">Electronics Engineer</w:t>
      </w:r>
      <w:r>
        <w:t xml:space="preserve">, the digital backbone that supports Tanzania Dar es Salaam’s economy would falter, hindering both local businesses and international connectivity.</w:t>
      </w:r>
    </w:p>
    <w:bookmarkEnd w:id="22"/>
    <w:bookmarkStart w:id="23" w:name="X496ce65a027bffa0af3db4fed330f96272df6c5"/>
    <w:p>
      <w:pPr>
        <w:pStyle w:val="Heading2"/>
      </w:pPr>
      <w:r>
        <w:t xml:space="preserve">III. Energy Sector Innovations and Renewable Integration</w:t>
      </w:r>
    </w:p>
    <w:p>
      <w:pPr>
        <w:pStyle w:val="FirstParagraph"/>
      </w:pPr>
      <w:r>
        <w:t xml:space="preserve">Tanzania Dar es Salaam faces significant energy demands due to its status as the commercial nerve center of the country. While hydroelectric power remains a cornerstone, there is a growing push toward renewable energy sources such as solar and wind in Tanzania Dar es Salaam and its surroundings. Here, the role of the</w:t>
      </w:r>
      <w:r>
        <w:t xml:space="preserve"> </w:t>
      </w:r>
      <w:r>
        <w:rPr>
          <w:bCs/>
          <w:b/>
        </w:rPr>
        <w:t xml:space="preserve">Electronics Engineer</w:t>
      </w:r>
      <w:r>
        <w:t xml:space="preserve"> </w:t>
      </w:r>
      <w:r>
        <w:t xml:space="preserve">is critical in power electronics and control systems.</w:t>
      </w:r>
    </w:p>
    <w:p>
      <w:pPr>
        <w:pStyle w:val="BodyText"/>
      </w:pPr>
      <w:r>
        <w:t xml:space="preserve">In Tanzania Dar es Salaam, engineers are tasked with designing efficient inverters, battery management systems (BMS), and smart grid architectures. These technologies allow for the seamless integration of distributed energy resources into the national grid managed by TANESCO. For instance, residential solar installations in affluent neighborhoods of Tanzania Dar es Salaam require sophisticated monitoring systems to ensure stability during peak load hours.</w:t>
      </w:r>
      <w:r>
        <w:t xml:space="preserve"> </w:t>
      </w:r>
      <w:r>
        <w:rPr>
          <w:bCs/>
          <w:b/>
        </w:rPr>
        <w:t xml:space="preserve">Electronics Engineers</w:t>
      </w:r>
      <w:r>
        <w:t xml:space="preserve"> </w:t>
      </w:r>
      <w:r>
        <w:t xml:space="preserve">develop these embedded systems that monitor voltage, current, and power factor in real-time. Additionally, they contribute to the development of electric vehicle (EV) charging infrastructure, which is beginning to take shape in Tanzania Dar es Salaam as part of global sustainability efforts. Their work ensures that energy transition technologies are not only deployed but also maintained efficiently within the local environmental context.</w:t>
      </w:r>
    </w:p>
    <w:bookmarkEnd w:id="23"/>
    <w:bookmarkStart w:id="24" w:name="X4a29913203316626a73417ae1d49de6891d324a"/>
    <w:p>
      <w:pPr>
        <w:pStyle w:val="Heading2"/>
      </w:pPr>
      <w:r>
        <w:t xml:space="preserve">IV. Manufacturing and Industrial Automation</w:t>
      </w:r>
    </w:p>
    <w:p>
      <w:pPr>
        <w:pStyle w:val="FirstParagraph"/>
      </w:pPr>
      <w:r>
        <w:t xml:space="preserve">The Special Economic Zones (SEZs) established around Tanzania Dar es Salaam aim to boost manufacturing exports. To compete globally, factories in Tanzania Dar es Salaam must adopt Industry 4.0 standards, characterized by automation, data exchange, and cyber-physical systems. The</w:t>
      </w:r>
      <w:r>
        <w:t xml:space="preserve"> </w:t>
      </w:r>
      <w:r>
        <w:rPr>
          <w:bCs/>
          <w:b/>
        </w:rPr>
        <w:t xml:space="preserve">Electronics Engineer</w:t>
      </w:r>
      <w:r>
        <w:t xml:space="preserve"> </w:t>
      </w:r>
      <w:r>
        <w:t xml:space="preserve">plays a pivotal role in this industrial revolution.</w:t>
      </w:r>
    </w:p>
    <w:p>
      <w:pPr>
        <w:pStyle w:val="BodyText"/>
      </w:pPr>
      <w:r>
        <w:t xml:space="preserve">In Tanzania Dar es Salaam’s manufacturing plants—ranging from food processing to pharmaceuticals—engineers design and maintain Programmable Logic Controllers (PLCs) that automate production lines. They implement sensor networks that detect anomalies in machinery, reducing downtime and increasing productivity. The presence of an</w:t>
      </w:r>
      <w:r>
        <w:t xml:space="preserve"> </w:t>
      </w:r>
      <w:r>
        <w:rPr>
          <w:bCs/>
          <w:b/>
        </w:rPr>
        <w:t xml:space="preserve">Electronics Engineer</w:t>
      </w:r>
      <w:r>
        <w:t xml:space="preserve"> </w:t>
      </w:r>
      <w:r>
        <w:t xml:space="preserve">ensures that the technology stack is robust enough to handle the specific operational challenges of Tanzania Dar es Salaam, such as humidity control or power fluctuations. Moreover, they bridge the gap between mechanical engineering and software development, creating integrated systems that enhance the competitiveness of Tanzanian industries in East African markets.</w:t>
      </w:r>
    </w:p>
    <w:bookmarkEnd w:id="24"/>
    <w:bookmarkStart w:id="25" w:name="X5ee09e033f3ea0ab48899e46cb944f6dbf73c9c"/>
    <w:p>
      <w:pPr>
        <w:pStyle w:val="Heading2"/>
      </w:pPr>
      <w:r>
        <w:t xml:space="preserve">V. Challenges and Future Prospects for Electronics Engineers</w:t>
      </w:r>
    </w:p>
    <w:p>
      <w:pPr>
        <w:pStyle w:val="FirstParagraph"/>
      </w:pPr>
      <w:r>
        <w:t xml:space="preserve">Despite the opportunities,</w:t>
      </w:r>
      <w:r>
        <w:t xml:space="preserve"> </w:t>
      </w:r>
      <w:r>
        <w:rPr>
          <w:bCs/>
          <w:b/>
        </w:rPr>
        <w:t xml:space="preserve">Electronics Engineers</w:t>
      </w:r>
      <w:r>
        <w:t xml:space="preserve"> </w:t>
      </w:r>
      <w:r>
        <w:t xml:space="preserve">in Tanzania Dar es Salaam face distinct challenges. Access to advanced fabrication facilities is limited within Tanzania Dar es Salaam, often requiring reliance on imported components or overseas manufacturing partners. Additionally, there is a constant need for continuous professional development due to the rapid pace of technological change. However, the ecosystem in Tanzania Dar es Salaam is improving through university-industry partnerships and government initiatives that support STEM education.</w:t>
      </w:r>
    </w:p>
    <w:p>
      <w:pPr>
        <w:pStyle w:val="BodyText"/>
      </w:pPr>
      <w:r>
        <w:t xml:space="preserve">Looking forward, the future of</w:t>
      </w:r>
      <w:r>
        <w:t xml:space="preserve"> </w:t>
      </w:r>
      <w:r>
        <w:rPr>
          <w:bCs/>
          <w:b/>
        </w:rPr>
        <w:t xml:space="preserve">Electronics Engineers</w:t>
      </w:r>
      <w:r>
        <w:t xml:space="preserve"> </w:t>
      </w:r>
      <w:r>
        <w:t xml:space="preserve">in Tanzania Dar es Salaam is bright but requires strategic focus. There is a need for more specialized training in embedded systems, artificial intelligence hardware, and cybersecurity. As Tanzania Dar es Salaam continues to grow as a regional tech hub, the demand for engineers who can innovate locally rather than just adapt foreign technologies will rise. The government and private sector must collaborate to foster an environment where</w:t>
      </w:r>
      <w:r>
        <w:t xml:space="preserve"> </w:t>
      </w:r>
      <w:r>
        <w:rPr>
          <w:bCs/>
          <w:b/>
        </w:rPr>
        <w:t xml:space="preserve">Electronics Engineers</w:t>
      </w:r>
      <w:r>
        <w:t xml:space="preserve"> </w:t>
      </w:r>
      <w:r>
        <w:t xml:space="preserve">in Tanzania Dar es Salaam are empowered to create indigenous solutions tailored to local needs.</w:t>
      </w:r>
    </w:p>
    <w:bookmarkEnd w:id="25"/>
    <w:bookmarkStart w:id="26" w:name="vi.-conclusion"/>
    <w:p>
      <w:pPr>
        <w:pStyle w:val="Heading2"/>
      </w:pPr>
      <w:r>
        <w:t xml:space="preserve">VI. Conclusion</w:t>
      </w:r>
    </w:p>
    <w:p>
      <w:pPr>
        <w:pStyle w:val="FirstParagraph"/>
      </w:pPr>
      <w:r>
        <w:t xml:space="preserve">In conclusion, the</w:t>
      </w:r>
      <w:r>
        <w:t xml:space="preserve"> </w:t>
      </w:r>
      <w:r>
        <w:rPr>
          <w:bCs/>
          <w:b/>
        </w:rPr>
        <w:t xml:space="preserve">Electronics Engineer</w:t>
      </w:r>
      <w:r>
        <w:t xml:space="preserve"> </w:t>
      </w:r>
      <w:r>
        <w:t xml:space="preserve">is indispensable to the development trajectory of Tanzania Dar es Salaam. From powering digital communications and stabilizing energy grids to automating industries and enabling smart city initiatives, their contributions are foundational to modern life in Tanzania Dar es Salaam. As Tanzania Dar es Salaam strives for middle-income status, the capacity of its</w:t>
      </w:r>
      <w:r>
        <w:t xml:space="preserve"> </w:t>
      </w:r>
      <w:r>
        <w:rPr>
          <w:bCs/>
          <w:b/>
        </w:rPr>
        <w:t xml:space="preserve">Electronics Engineers</w:t>
      </w:r>
      <w:r>
        <w:t xml:space="preserve"> </w:t>
      </w:r>
      <w:r>
        <w:t xml:space="preserve">will determine the efficiency, sustainability, and global competitiveness of its infrastructure. It is imperative that educational institutions in Tanzania Dar es Salaam and industry stakeholders continue to invest in this profession to ensure that Tanzania Dar es Salaam remains a beacon of technological progress in Africa.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Electronics Engineers in Tanzania Dar es Salaam</dc:title>
  <dc:creator/>
  <dc:language>en</dc:language>
  <cp:keywords/>
  <dcterms:created xsi:type="dcterms:W3CDTF">2026-07-29T14:43:08Z</dcterms:created>
  <dcterms:modified xsi:type="dcterms:W3CDTF">2026-07-29T14:43:08Z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