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term-paper"/>
    <w:p>
      <w:pPr>
        <w:pStyle w:val="Heading1"/>
      </w:pPr>
      <w:r>
        <w:t xml:space="preserve">Term Paper</w:t>
      </w:r>
    </w:p>
    <w:p>
      <w:pPr>
        <w:pStyle w:val="FirstParagraph"/>
      </w:pPr>
      <w:r>
        <w:rPr>
          <w:bCs/>
          <w:b/>
        </w:rPr>
        <w:t xml:space="preserve">Title:</w:t>
      </w:r>
      <w:r>
        <w:t xml:space="preserve">The Strategic Integration and Professional Evolution of the Electronics Engineer in United Arab Emirates Dubai</w:t>
      </w:r>
    </w:p>
    <w:p>
      <w:pPr>
        <w:pStyle w:val="BodyText"/>
      </w:pPr>
      <w:r>
        <w:rPr>
          <w:bCs/>
          <w:b/>
        </w:rPr>
        <w:t xml:space="preserve">Date:</w:t>
      </w:r>
      <w:r>
        <w:t xml:space="preserve">October 26, 2023</w:t>
      </w:r>
    </w:p>
    <w:bookmarkEnd w:id="20"/>
    <w:p>
      <w:pPr>
        <w:pStyle w:val="BodyText"/>
      </w:pPr>
      <w:r>
        <w:t xml:space="preserve">The trajectory of modern infrastructure development has shifted dramatically over the last two decades, moving away from traditional civil engineering dominance toward a more integrated approach that heavily relies on advanced technological systems. Within this context, the role of the Electronics Engineer has become paramount. This term paper explores the critical importance of electronics engineering within United Arab Emirates Dubai, analyzing how this specialized profession supports Vision 2030 initiatives, drives smart city implementations, and facilitates sustainable urban growth. As Dubai continues to position itself as a global hub for innovation and technology, the demand for skilled Electronics Engineers is not merely increasing; it is becoming foundational to the emirate’s economic diversification strategy.</w:t>
      </w:r>
    </w:p>
    <w:p>
      <w:pPr>
        <w:pStyle w:val="BodyText"/>
      </w:pPr>
      <w:r>
        <w:t xml:space="preserve">United Arab Emirates Dubai serves as a unique laboratory for technological advancement. Characterized by its ambitious skyline, extensive transportation networks, and pioneering smart government initiatives, the region presents complex challenges that require sophisticated electronic solutions. From the automated systems managing traffic flow in Downtown Dubai to the intricate sensor networks monitoring water desalination plants in Jebel Ali, Electronics Engineers are at the forefront of these operations. The rapid urbanization of United Arab Emirates Dubai necessitates a workforce capable of designing, maintaining, and optimizing electronic systems that ensure efficiency, safety, and sustainability. The city’s goal to become a smart city by 2030 places high demands on professionals who can integrate Internet of Things (IoT) devices with existing infrastructure.</w:t>
      </w:r>
    </w:p>
    <w:p>
      <w:pPr>
        <w:pStyle w:val="BodyText"/>
      </w:pPr>
      <w:r>
        <w:t xml:space="preserve">In United Arab Emirates Dubai, the responsibilities of an Electronics Engineer extend beyond traditional circuit design and analysis. These professionals are tasked with integrating hardware and software systems that power critical infrastructure. For instance, in the energy sector, electronics engineers develop control systems for renewable energy projects, such as solar farms integrated into large-scale developments like Mohammed Bin Rashid Al Maktoum Solar Park. Here, the engineer’s role involves managing power electronics to ensure stable energy distribution despite environmental challenges like high temperatures and dust storms.</w:t>
      </w:r>
    </w:p>
    <w:p>
      <w:pPr>
        <w:pStyle w:val="BodyText"/>
      </w:pPr>
      <w:r>
        <w:t xml:space="preserve">Furthermore, in the telecommunications sector, which is vital for a city aiming for seamless connectivity, Electronics Engineers work on 5G network infrastructure. The deployment of ultra-high-speed networks requires precise engineering to manage signal interference and maximize coverage across dense urban environments. This task is particularly challenging in United Arab Emirates Dubai due to its high-rise architecture, which can obstruct line-of-sight signals. Consequently, electronics engineers must design sophisticated antenna systems and repeaters that ensure ubiquitous connectivity for both residents and businesses.</w:t>
      </w:r>
    </w:p>
    <w:p>
      <w:pPr>
        <w:pStyle w:val="BodyText"/>
      </w:pPr>
      <w:r>
        <w:t xml:space="preserve">One of the most significant areas where Electronics Engineers contribute in United Arab Emirates Dubai is the development of smart city technologies. The Dubai Municipality has implemented various digital platforms that rely on real-time data collection from electronic sensors. These sensors monitor everything from air quality levels to traffic congestion patterns. Electronics Engineers are responsible for designing these sensor networks, ensuring they are durable enough to withstand harsh climatic conditions while providing accurate data feeds to centralized processing units.</w:t>
      </w:r>
    </w:p>
    <w:p>
      <w:pPr>
        <w:pStyle w:val="BodyText"/>
      </w:pPr>
      <w:r>
        <w:t xml:space="preserve">Moreover, the integration of artificial intelligence with electronic systems is a growing focus in Dubai. For example, smart waste management systems use sensors to monitor fill levels in trash bins and optimize collection routes. This requires electronics engineers to design low-power, long-range communication modules that can transmit data reliably over vast distances. By automating these processes, the city reduces operational costs and environmental impact, aligning with broader sustainability goals.</w:t>
      </w:r>
    </w:p>
    <w:p>
      <w:pPr>
        <w:pStyle w:val="BodyText"/>
      </w:pPr>
      <w:r>
        <w:t xml:space="preserve">Despite the opportunities, Electronics Engineers in United Arab Emirates Dubai face unique challenges. The extreme climate poses significant thermal management issues for electronic equipment. Engineers must employ advanced cooling techniques and select materials that resist degradation under high heat and humidity. Additionally, the rapid pace of technological change requires continuous professional development. Professionals must stay updated on emerging trends such as quantum computing, autonomous vehicle systems, and advanced robotics.</w:t>
      </w:r>
    </w:p>
    <w:p>
      <w:pPr>
        <w:pStyle w:val="BodyText"/>
      </w:pPr>
      <w:r>
        <w:t xml:space="preserve">The educational landscape in United Arab Emirates Dubai supports this need through rigorous engineering programs offered by local universities and international branch campuses. However, there is a constant need for practical training and industry-academia collaboration to bridge the gap between theoretical knowledge and real-world application. Internships and graduate programs provided by major corporations in the region play a crucial role in shaping competent Electronics Engineers who can contribute immediately to ongoing projects.</w:t>
      </w:r>
    </w:p>
    <w:p>
      <w:pPr>
        <w:pStyle w:val="BodyText"/>
      </w:pPr>
      <w:r>
        <w:t xml:space="preserve">The contribution of Electronics Engineers is instrumental in United Arab Emirates Dubai’s broader economic diversification strategy. As the emirate moves away from oil dependency, it seeks to establish itself as a center for technology-driven industries. This shift requires a robust ecosystem of innovation where electronics engineering plays a pivotal role. Startups focusing on fintech, healthtech, and edtech all rely on electronic hardware solutions to deliver their services.</w:t>
      </w:r>
    </w:p>
    <w:p>
      <w:pPr>
        <w:pStyle w:val="BodyText"/>
      </w:pPr>
      <w:r>
        <w:t xml:space="preserve">Looking ahead, the emergence of autonomous transportation systems presents both challenges and opportunities for Electronics Engineers in Dubai. The development of self-driving cars requires sophisticated sensor fusion technologies that combine data from cameras, lidars, and radar systems. Designing these integrated systems demands a deep understanding of signal processing and embedded software. As Dubai prepares to expand its autonomous transport network, the demand for experts capable of handling these complex electronic architectures will skyrocket.</w:t>
      </w:r>
    </w:p>
    <w:p>
      <w:pPr>
        <w:pStyle w:val="BodyText"/>
      </w:pPr>
      <w:r>
        <w:t xml:space="preserve">In conclusion, the Electronics Engineer is a cornerstone of United Arab Emirates Dubai’s modern infrastructure and future growth. Their expertise enables the implementation of smart city solutions, enhances energy efficiency, and supports economic diversification. As United Arab Emirates Dubai continues to evolve into a global technology hub, the role of these engineers will only become more critical. Investing in their development through education, training, and supportive policies is essential for sustaining the emirate’s competitive edge in the global market. The synergy between advanced electronic systems and urban planning defines the future of Dubai, making Electronics Engineers indispensable architects of this 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Electronics Engineer in United Arab Emirates Dubai</dc:title>
  <dc:creator/>
  <dc:language>en</dc:language>
  <cp:keywords/>
  <dcterms:created xsi:type="dcterms:W3CDTF">2026-07-29T08:33:01Z</dcterms:created>
  <dcterms:modified xsi:type="dcterms:W3CDTF">2026-07-29T08:33:01Z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