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34" w:name="Xc4fb8f88e5ba89518c7bbdd2bf48599a5f1810d"/>
    <w:p>
      <w:pPr>
        <w:pStyle w:val="Heading1"/>
      </w:pPr>
      <w:r>
        <w:t xml:space="preserve">The Critical Role of the Electronics Engineer in United States Los Angeles</w:t>
      </w:r>
    </w:p>
    <w:p>
      <w:pPr>
        <w:pStyle w:val="FirstParagraph"/>
      </w:pPr>
      <w:r>
        <w:rPr>
          <w:bCs/>
          <w:b/>
        </w:rPr>
        <w:t xml:space="preserve">A Term Paper Submitted in Partial Fulfillment of Academic Requirements</w:t>
      </w:r>
    </w:p>
    <w:p>
      <w:pPr>
        <w:pStyle w:val="BodyText"/>
      </w:pPr>
      <w:r>
        <w:rPr>
          <w:iCs/>
          <w:i/>
        </w:rPr>
        <w:t xml:space="preserve">Analyzing Technological Integration, Economic Impact, and Future Trends within the Greater Los Angeles Metro Region</w:t>
      </w:r>
    </w:p>
    <w:bookmarkStart w:id="20" w:name="abstract"/>
    <w:p>
      <w:pPr>
        <w:pStyle w:val="Heading2"/>
      </w:pPr>
      <w:r>
        <w:t xml:space="preserve">Abstract</w:t>
      </w:r>
    </w:p>
    <w:p>
      <w:pPr>
        <w:pStyle w:val="FirstParagraph"/>
      </w:pPr>
      <w:r>
        <w:t xml:space="preserve">This Term Paper explores the multifaceted role of the Electronics Engineer within the specific socio-economic and technological landscape of United States Los Angeles. As a global hub for entertainment, aerospace, telecommunications, and emerging biotechnologies, Los Angeles presents a unique ecosystem where electrical innovation intersects with creative industry demands. This document examines how Electronics Engineers contribute to local infrastructure modernization, media production advancements, and sustainable urban development. Furthermore it analyzes the educational pathways required to become an Electronics Engineer in this competitive market and evaluates future challenges regarding automation and green energy integration.</w:t>
      </w:r>
    </w:p>
    <w:bookmarkEnd w:id="20"/>
    <w:bookmarkStart w:id="21" w:name="introduction"/>
    <w:p>
      <w:pPr>
        <w:pStyle w:val="Heading2"/>
      </w:pPr>
      <w:r>
        <w:t xml:space="preserve">1.0 Introduction</w:t>
      </w:r>
    </w:p>
    <w:p>
      <w:pPr>
        <w:pStyle w:val="FirstParagraph"/>
      </w:pPr>
      <w:r>
        <w:t xml:space="preserve">The city of Los Angeles has long been recognized not merely as a cultural epicenter but also as a burgeoning technological powerhouse. Within this dynamic environment, the Electronics Engineer serves as a pivotal professional figure who bridges the gap between theoretical physics and practical application. In United States Los Angeles, the demand for skilled engineers extends far beyond traditional manufacturing sectors into specialized fields such as semiconductor design, consumer electronics, and complex signal processing systems. This Term Paper aims to provide a comprehensive overview of how Electronics Engineers navigate the unique regulatory, economic, and technological constraints present in this major metropolitan area.</w:t>
      </w:r>
    </w:p>
    <w:p>
      <w:pPr>
        <w:pStyle w:val="BodyText"/>
      </w:pPr>
      <w:r>
        <w:t xml:space="preserve">The significance of the Electronics Engineer cannot be overstated. These professionals are responsible for designing, developing testing and supervising the manufacture of electronic components and systems. Whether it involves improving wireless communication networks crucial for a sprawling metropolis like Los Angeles or optimizing power consumption in smart home devices ubiquitous in local housing markets their work directly impacts daily life.</w:t>
      </w:r>
    </w:p>
    <w:bookmarkEnd w:id="21"/>
    <w:bookmarkStart w:id="25" w:name="X891e159cfaf415c30f50062e311b8107a6b69bc"/>
    <w:p>
      <w:pPr>
        <w:pStyle w:val="Heading2"/>
      </w:pPr>
      <w:r>
        <w:t xml:space="preserve">2.0 The Technological Landscape of United States Los Angeles</w:t>
      </w:r>
    </w:p>
    <w:p>
      <w:pPr>
        <w:pStyle w:val="FirstParagraph"/>
      </w:pPr>
      <w:r>
        <w:t xml:space="preserve">To understand the specific duties and importance of an Electronics Engineer in this region one must first examine the industrial fabric of United States Los Angeles. Historically dominated by aerospace and entertainment the local economy has diversified significantly over the past two decades.</w:t>
      </w:r>
    </w:p>
    <w:bookmarkStart w:id="22" w:name="aerospace-and-defense-integration"/>
    <w:p>
      <w:pPr>
        <w:pStyle w:val="Heading3"/>
      </w:pPr>
      <w:r>
        <w:t xml:space="preserve">2.1 Aerospace and Defense Integration</w:t>
      </w:r>
    </w:p>
    <w:p>
      <w:pPr>
        <w:pStyle w:val="FirstParagraph"/>
      </w:pPr>
      <w:r>
        <w:t xml:space="preserve">Los Angeles County remains a critical node for the aerospace industry with major hubs in Hawthorne El Segundo and Torrance. Here Electronics Engineers work on avionics guidance systems communication arrays and satellite technology. The proximity to NASA’s Jet Propulsion Laboratory further elevates the region's status in deep space exploration tech requiring highly specialized electronic solutions.</w:t>
      </w:r>
    </w:p>
    <w:bookmarkEnd w:id="22"/>
    <w:bookmarkStart w:id="23" w:name="X7a10ae4a04f3d907b65ef0d44ffc33a06505a7b"/>
    <w:p>
      <w:pPr>
        <w:pStyle w:val="Heading3"/>
      </w:pPr>
      <w:r>
        <w:t xml:space="preserve">2.2 Entertainment Technology and Media Production</w:t>
      </w:r>
    </w:p>
    <w:p>
      <w:pPr>
        <w:pStyle w:val="FirstParagraph"/>
      </w:pPr>
      <w:r>
        <w:t xml:space="preserve">A unique aspect of the Los Angeles market is its intersection with Hollywood. Electronics Engineers in this sector develop advanced camera systems virtual reality hardware audio processing algorithms and streaming infrastructure technologies that define modern digital media consumption. The push towards high-fidelity content creation requires engineers who understand both low-level circuitry and high-level software integration.</w:t>
      </w:r>
    </w:p>
    <w:bookmarkEnd w:id="23"/>
    <w:bookmarkStart w:id="24" w:name="telecommunications-and-infrastructure"/>
    <w:p>
      <w:pPr>
        <w:pStyle w:val="Heading3"/>
      </w:pPr>
      <w:r>
        <w:t xml:space="preserve">2.3 Telecommunications and Infrastructure</w:t>
      </w:r>
    </w:p>
    <w:p>
      <w:pPr>
        <w:pStyle w:val="FirstParagraph"/>
      </w:pPr>
      <w:r>
        <w:t xml:space="preserve">The sprawling geography of United States Los Angeles necessitates robust telecommunications infrastructure. Electronics Engineers are tasked with deploying 5G networks managing fiber optic backbones and ensuring reliable connectivity across diverse terrains ranging from urban skyscrapers to rural outskirts. This infrastructure forms the backbone for other emerging technologies such as autonomous vehicles and smart city initiatives.</w:t>
      </w:r>
    </w:p>
    <w:bookmarkEnd w:id="24"/>
    <w:bookmarkEnd w:id="25"/>
    <w:bookmarkStart w:id="28" w:name="X02edb75c95d9f2cdd2adcd322e28aeb73f8c9c4"/>
    <w:p>
      <w:pPr>
        <w:pStyle w:val="Heading2"/>
      </w:pPr>
      <w:r>
        <w:t xml:space="preserve">3.0 Educational Pathways and Professional Requirements</w:t>
      </w:r>
    </w:p>
    <w:p>
      <w:pPr>
        <w:pStyle w:val="FirstParagraph"/>
      </w:pPr>
      <w:r>
        <w:t xml:space="preserve">Becoming an Electronics Engineer in United States Los Angeles requires rigorous academic preparation followed by professional certification or licensure depending on specific career trajectories. Most positions require at least a Bachelor’s degree in Electrical Engineering Electronics Engineering or a closely related field from an accredited university.</w:t>
      </w:r>
    </w:p>
    <w:bookmarkStart w:id="26" w:name="academic-institutions"/>
    <w:p>
      <w:pPr>
        <w:pStyle w:val="Heading3"/>
      </w:pPr>
      <w:r>
        <w:t xml:space="preserve">3.1 Academic Institutions</w:t>
      </w:r>
    </w:p>
    <w:p>
      <w:pPr>
        <w:pStyle w:val="FirstParagraph"/>
      </w:pPr>
      <w:r>
        <w:t xml:space="preserve">The Greater Los Angeles area hosts several prestigious institutions offering relevant programs including the University of Southern California USC UCLA and Caltech. These universities provide students with access to cutting-edge labs industry partnerships and internships that are crucial for securing employment in a competitive market.</w:t>
      </w:r>
    </w:p>
    <w:bookmarkEnd w:id="26"/>
    <w:bookmarkStart w:id="27" w:name="certification-and-licensure"/>
    <w:p>
      <w:pPr>
        <w:pStyle w:val="Heading3"/>
      </w:pPr>
      <w:r>
        <w:t xml:space="preserve">3.2 Certification and Licensure</w:t>
      </w:r>
    </w:p>
    <w:p>
      <w:pPr>
        <w:pStyle w:val="FirstParagraph"/>
      </w:pPr>
      <w:r>
        <w:t xml:space="preserve">While not always mandatory for entry-level technical roles obtaining the Fundamentals of Engineering FE exam credential followed by the Professional Engineer PE license is highly valued especially for those interested in consulting or senior management positions within regulated industries such as public utility infrastructure.</w:t>
      </w:r>
    </w:p>
    <w:bookmarkEnd w:id="27"/>
    <w:bookmarkEnd w:id="28"/>
    <w:bookmarkStart w:id="29" w:name="economic-and-social-impact"/>
    <w:p>
      <w:pPr>
        <w:pStyle w:val="Heading2"/>
      </w:pPr>
      <w:r>
        <w:t xml:space="preserve">4.0 Economic and Social Impact</w:t>
      </w:r>
    </w:p>
    <w:p>
      <w:pPr>
        <w:pStyle w:val="FirstParagraph"/>
      </w:pPr>
      <w:r>
        <w:t xml:space="preserve">The presence of Electronics Engineers significantly influences the economic vitality of United States Los Angeles. Their innovations drive startup ecosystems particularly in areas like Silicon Beach which has emerged as a major competitor to traditional tech hubs. By developing new products and services these engineers attract venture capital create high-wage jobs foster intellectual property growth and enhance the city’s global competitiveness.</w:t>
      </w:r>
    </w:p>
    <w:bookmarkEnd w:id="29"/>
    <w:bookmarkStart w:id="32" w:name="future-challenges-and-opportunities"/>
    <w:p>
      <w:pPr>
        <w:pStyle w:val="Heading2"/>
      </w:pPr>
      <w:r>
        <w:t xml:space="preserve">5.0 Future Challenges and Opportunities</w:t>
      </w:r>
    </w:p>
    <w:p>
      <w:pPr>
        <w:pStyle w:val="FirstParagraph"/>
      </w:pPr>
      <w:r>
        <w:t xml:space="preserve">The role of the Electronics Engineer in United States Los Angeles will continue to evolve amidst rapid technological change. Key challenges include adapting to increasing automation AI-driven design tools and sustainability mandates.</w:t>
      </w:r>
    </w:p>
    <w:bookmarkStart w:id="30" w:name="sustainability-and-green-technology"/>
    <w:p>
      <w:pPr>
        <w:pStyle w:val="Heading3"/>
      </w:pPr>
      <w:r>
        <w:t xml:space="preserve">5.1 Sustainability and Green Technology</w:t>
      </w:r>
    </w:p>
    <w:p>
      <w:pPr>
        <w:pStyle w:val="FirstParagraph"/>
      </w:pPr>
      <w:r>
        <w:t xml:space="preserve">With California leading national efforts in climate action there is growing demand for engineers who can design energy-efficient devices renewable energy storage systems and electric vehicle components. This shift requires a deep understanding of power electronics materials science environmental regulations.</w:t>
      </w:r>
    </w:p>
    <w:bookmarkEnd w:id="30"/>
    <w:bookmarkStart w:id="31" w:name="cybersecurity-in-embedded-systems"/>
    <w:p>
      <w:pPr>
        <w:pStyle w:val="Heading3"/>
      </w:pPr>
      <w:r>
        <w:t xml:space="preserve">5.2 Cybersecurity in Embedded Systems</w:t>
      </w:r>
    </w:p>
    <w:p>
      <w:pPr>
        <w:pStyle w:val="FirstParagraph"/>
      </w:pPr>
      <w:r>
        <w:t xml:space="preserve">As Internet of Things IoT devices become more prevalent in homes and industries across Los Angeles ensuring their security against cyber threats becomes paramount. Electronics Engineers must now incorporate security protocols at the hardware level rather than relying solely on software patches.</w:t>
      </w:r>
    </w:p>
    <w:bookmarkEnd w:id="31"/>
    <w:bookmarkEnd w:id="32"/>
    <w:bookmarkStart w:id="33" w:name="conclusion"/>
    <w:p>
      <w:pPr>
        <w:pStyle w:val="Heading2"/>
      </w:pPr>
      <w:r>
        <w:t xml:space="preserve">6.0 Conclusion</w:t>
      </w:r>
    </w:p>
    <w:p>
      <w:pPr>
        <w:pStyle w:val="FirstParagraph"/>
      </w:pPr>
      <w:r>
        <w:t xml:space="preserve">In conclusion the Electronics Engineer plays an indispensable role in shaping the future of United States Los Angeles. Through their expertise in designing innovative electronic systems they support critical industries ranging from aerospace to entertainment while addressing pressing societal needs such as sustainability and connectivity. As technology continues to advance so too will the responsibilities and opportunities facing those who choose this profession within this vibrant metropolitan region.</w:t>
      </w:r>
    </w:p>
    <w:p>
      <w:pPr>
        <w:pStyle w:val="BodyText"/>
      </w:pPr>
      <w:r>
        <w:t xml:space="preserve">This Term Paper has highlighted that success as an Electronics Engineer in Los Angeles requires not only strong technical foundations but also adaptability cultural awareness and a commitment to lifelong learning. The synergy between academic excellence practical experience industry collaboration positions professionals well to contribute meaningfully to the continued growth and innovation of this iconic American city.</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Electronics Engineer in United States Los Angeles</dc:title>
  <dc:creator/>
  <dc:language>en</dc:language>
  <cp:keywords/>
  <dcterms:created xsi:type="dcterms:W3CDTF">2026-07-29T06:58:26Z</dcterms:created>
  <dcterms:modified xsi:type="dcterms:W3CDTF">2026-07-29T06:58:26Z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