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8f5410f8fe46f10da19e77b7eabc198e9d36b55"/>
    <w:p>
      <w:pPr>
        <w:pStyle w:val="Heading1"/>
      </w:pPr>
      <w:r>
        <w:t xml:space="preserve">The Role of the Environmental Engineer in South Africa Johannesburg</w:t>
      </w:r>
    </w:p>
    <w:p>
      <w:pPr>
        <w:pStyle w:val="FirstParagraph"/>
      </w:pPr>
      <w:r>
        <w:rPr>
          <w:bCs/>
          <w:b/>
        </w:rPr>
        <w:t xml:space="preserve">Date:</w:t>
      </w:r>
    </w:p>
    <w:p>
      <w:pPr>
        <w:pStyle w:val="BodyText"/>
      </w:pPr>
      <w:r>
        <w:rPr>
          <w:bCs/>
          <w:b/>
        </w:rPr>
        <w:t xml:space="preserve">Name:</w:t>
      </w:r>
    </w:p>
    <w:p>
      <w:pPr>
        <w:pStyle w:val="BodyText"/>
      </w:pPr>
      <w:r>
        <w:t xml:space="preserve">Environmental Systems and Infrastructure Development</w:t>
      </w:r>
    </w:p>
    <w:p>
      <w:pPr>
        <w:pStyle w:val="BodyText"/>
      </w:pPr>
      <w:r>
        <w:t xml:space="preserve">Introduction</w:t>
      </w:r>
      <w:r>
        <w:t xml:space="preserve"> </w:t>
      </w:r>
      <w:r>
        <w:t xml:space="preserve">As one of the most economically powerful cities in Africa, South Africa Johannesburg faces significant environmental challenges that require immediate and strategic intervention. The rapid urbanization, industrial activity, mining operations, and population growth have placed immense pressure on the region’s natural resources. In this context,the role of an</w:t>
      </w:r>
      <w:r>
        <w:t xml:space="preserve"> </w:t>
      </w:r>
      <w:r>
        <w:rPr>
          <w:bCs/>
          <w:b/>
        </w:rPr>
        <w:t xml:space="preserve">Environmental Engineer</w:t>
      </w:r>
      <w:r>
        <w:t xml:space="preserve"> </w:t>
      </w:r>
      <w:r>
        <w:t xml:space="preserve">is not just beneficial but essential for sustainable development.The purpose of this term paper is to explore how environmental engineering principles are applied within the specific socio-economic and ecological framework of</w:t>
      </w:r>
      <w:r>
        <w:t xml:space="preserve"> </w:t>
      </w:r>
      <w:r>
        <w:rPr>
          <w:bCs/>
          <w:b/>
        </w:rPr>
        <w:t xml:space="preserve">South Africa Johannesburg</w:t>
      </w:r>
      <w:r>
        <w:t xml:space="preserve">, highlighting their contribution towards mitigating pollution, managing waste, conserving water resources,and ensuring compliance with national regulatory standards.</w:t>
      </w:r>
      <w:r>
        <w:t xml:space="preserve"> </w:t>
      </w:r>
      <w:r>
        <w:t xml:space="preserve">Section Two: The Environmental Context in South Africa Johannesburg</w:t>
      </w:r>
      <w:r>
        <w:t xml:space="preserve"> </w:t>
      </w:r>
      <w:r>
        <w:rPr>
          <w:bCs/>
          <w:b/>
        </w:rPr>
        <w:t xml:space="preserve">South Africa Johannesburg</w:t>
      </w:r>
      <w:r>
        <w:t xml:space="preserve"> </w:t>
      </w:r>
      <w:r>
        <w:t xml:space="preserve">presents a complex environmental landscape shaped by its history of mining and industrialization. The city was built largely on gold deposits beneath its soil,leading to extensive underground mines that remain active or abandoned today.These legacy issues contribute significantly to acid mine drainage,a major source of water contamination affecting both surface waters and groundwater systems.Additionally,the presence of heavy industries such as steel manufacturing,chemical processing,and power generation has resulted in high levels of air pollution including particulate matter,sulphur dioxide,and nitrogen oxides.</w:t>
      </w:r>
      <w:r>
        <w:t xml:space="preserve"> </w:t>
      </w:r>
      <w:r>
        <w:t xml:space="preserve">Waste management also poses a considerable challenge.In</w:t>
      </w:r>
      <w:r>
        <w:t xml:space="preserve"> </w:t>
      </w:r>
      <w:r>
        <w:rPr>
          <w:bCs/>
          <w:b/>
        </w:rPr>
        <w:t xml:space="preserve">South Africa Johannesburg</w:t>
      </w:r>
      <w:r>
        <w:t xml:space="preserve">,landfills are nearing capacity and informal settlements often lack adequate sanitation facilities leading to open dumping which contaminates soil and spreads disease.Water scarcity is another pressing concern despite being located near major river systems like the Vaal River.The city must rely heavily on imported water sources making efficient usage critical.</w:t>
      </w:r>
      <w:r>
        <w:t xml:space="preserve"> </w:t>
      </w:r>
      <w:r>
        <w:t xml:space="preserve">Section Three: The Role of Environmental Engineers in Addressing These Challenges</w:t>
      </w:r>
      <w:r>
        <w:t xml:space="preserve"> </w:t>
      </w:r>
      <w:r>
        <w:rPr>
          <w:bCs/>
          <w:b/>
        </w:rPr>
        <w:t xml:space="preserve">Environmental Engineer</w:t>
      </w:r>
      <w:r>
        <w:t xml:space="preserve">s play pivotal roles across multiple sectors addressing these issues systematically through scientific analysis,design innovation and policy implementation they ensure environmental sustainability while supporting economic growth.</w:t>
      </w:r>
      <w:r>
        <w:t xml:space="preserve"> </w:t>
      </w:r>
      <w:r>
        <w:t xml:space="preserve">1.Water Resource Management</w:t>
      </w:r>
      <w:r>
        <w:t xml:space="preserve"> </w:t>
      </w:r>
      <w:r>
        <w:t xml:space="preserve">One primary responsibility involves managing water supplies effectively considering declining availability due to droughts over recent years</w:t>
      </w:r>
      <w:r>
        <w:rPr>
          <w:bCs/>
          <w:b/>
        </w:rPr>
        <w:t xml:space="preserve">Environmental Engineer</w:t>
      </w:r>
      <w:r>
        <w:t xml:space="preserve">s implement advanced filtration technologies for treating acidic mine effluents before discharge into natural water bodies They design closed-loop systems within industrial plants reducing overall consumption rates Moreover they develop rainwater harvesting techniques especially useful during dry seasons ensuring communities have access sufficient potable supply.</w:t>
      </w:r>
      <w:r>
        <w:t xml:space="preserve"> </w:t>
      </w:r>
      <w:r>
        <w:t xml:space="preserve">2.Air Quality Improvement</w:t>
      </w:r>
      <w:r>
        <w:t xml:space="preserve"> </w:t>
      </w:r>
      <w:r>
        <w:t xml:space="preserve">Given the severe air quality problems prevalent in</w:t>
      </w:r>
      <w:r>
        <w:t xml:space="preserve"> </w:t>
      </w:r>
      <w:r>
        <w:rPr>
          <w:bCs/>
          <w:b/>
        </w:rPr>
        <w:t xml:space="preserve">South Africa JohannesburgEnvironmental Engineer</w:t>
      </w:r>
      <w:r>
        <w:t xml:space="preserve">s work closely with regulatory bodies setting stricter emissions limits for vehicles and factories They promote use cleaner energy alternatives such as solar panels wind turbines instead relying solely coal-fired power stations Also they monitor ambient concentrations pollutants using sophisticated sensors providing real-time data enabling swift action against violations</w:t>
      </w:r>
      <w:r>
        <w:t xml:space="preserve"> </w:t>
      </w:r>
      <w:r>
        <w:t xml:space="preserve">3.Waste Reduction &amp; Recycling Initiatives</w:t>
      </w:r>
      <w:r>
        <w:t xml:space="preserve"> </w:t>
      </w:r>
      <w:r>
        <w:t xml:space="preserve">Solid waste generation continues rising steadily hence</w:t>
      </w:r>
      <w:r>
        <w:rPr>
          <w:bCs/>
          <w:b/>
        </w:rPr>
        <w:t xml:space="preserve">Environmental Engineer</w:t>
      </w:r>
      <w:r>
        <w:t xml:space="preserve">s create comprehensive plans aimed at minimizing landfill dependency through recycling programs composting organic materials recovering valuable metals from electronic devices etc They advocate circular economy models where products designed reusable reducing raw material extraction needs thereby decreasing overall ecological footprint</w:t>
      </w:r>
      <w:r>
        <w:t xml:space="preserve"> </w:t>
      </w:r>
      <w:r>
        <w:t xml:space="preserve">Section Four: Policy Compliance &amp; Community Engagement</w:t>
      </w:r>
      <w:r>
        <w:t xml:space="preserve"> </w:t>
      </w:r>
      <w:r>
        <w:t xml:space="preserve">Another crucial aspect of being an</w:t>
      </w:r>
      <w:r>
        <w:t xml:space="preserve"> </w:t>
      </w:r>
      <w:r>
        <w:rPr>
          <w:bCs/>
          <w:b/>
        </w:rPr>
        <w:t xml:space="preserve">Environmental Engineer</w:t>
      </w:r>
      <w:r>
        <w:t xml:space="preserve">working in</w:t>
      </w:r>
      <w:r>
        <w:rPr>
          <w:bCs/>
          <w:b/>
        </w:rPr>
        <w:t xml:space="preserve">South Africa Johannesburg</w:t>
      </w:r>
      <w:r>
        <w:t xml:space="preserve"> </w:t>
      </w:r>
      <w:r>
        <w:t xml:space="preserve">lies within ensuring adherence to legal frameworks established by entities like Department Forestry Fisheries Environment (DFFE)National Environmental Management Act(NEMA).These laws dictate permissible thresholds various contaminants allowed released into ecosystems thus professionals must continuously update knowledge regarding latest updates amendments related legislation Furthermore engaging local communities educational outreach campaigns helps raise awareness importance proper disposal hazardous substances reducing accidental exposure risks associated handling them improperly</w:t>
      </w:r>
      <w:r>
        <w:t xml:space="preserve"> </w:t>
      </w:r>
      <w:r>
        <w:t xml:space="preserve">Section Five: Future Prospects &amp; Recommendations</w:t>
      </w:r>
      <w:r>
        <w:t xml:space="preserve"> </w:t>
      </w:r>
      <w:r>
        <w:t xml:space="preserve">Looking ahead,further investment needed into renewable energy infrastructure smart grids integrating IoT devices monitoring network performance improving efficiency distribution networks Additionally promoting green building practices incorporating passive cooling heating designs lower operational costs long run while decreasing carbon footprints construction phase itself</w:t>
      </w:r>
      <w:r>
        <w:t xml:space="preserve"> </w:t>
      </w:r>
      <w:r>
        <w:t xml:space="preserve">Conclusion</w:t>
      </w:r>
      <w:r>
        <w:t xml:space="preserve"> </w:t>
      </w:r>
      <w:r>
        <w:t xml:space="preserve">In conclusion,</w:t>
      </w:r>
      <w:r>
        <w:rPr>
          <w:bCs/>
          <w:b/>
        </w:rPr>
        <w:t xml:space="preserve">Environmental Engineer</w:t>
      </w:r>
      <w:r>
        <w:t xml:space="preserve">s hold key position tackling multifaceted environmental issues confronting</w:t>
      </w:r>
      <w:r>
        <w:rPr>
          <w:bCs/>
          <w:b/>
        </w:rPr>
        <w:t xml:space="preserve">South Africa Johannesburg</w:t>
      </w:r>
      <w:r>
        <w:t xml:space="preserve">.Their expertise spans across disciplines combining technical skills with regulatory understanding fostering harmonious relationship between human activities nature preserving biodiversity health future generations. By prioritizing sustainable solutions tailored specific local conditions professionals contribute significantly achieving SDGs outlined Agenda 2030 ensuring thriving resilient metropolis capable adapting changing climate realities.</w:t>
      </w:r>
      <w:r>
        <w:t xml:space="preserve"> </w:t>
      </w:r>
      <w:r>
        <w:t xml:space="preserve">References:</w:t>
      </w:r>
      <w:r>
        <w:t xml:space="preserve"> </w:t>
      </w:r>
      <w:r>
        <w:t xml:space="preserve">- National Environmental Management Act (NEMA), Republic of South Africa</w:t>
      </w:r>
      <w:r>
        <w:t xml:space="preserve"> </w:t>
      </w:r>
      <w:r>
        <w:t xml:space="preserve">- World Health Organization (WHO) Air Quality Guidelines</w:t>
      </w:r>
      <w:r>
        <w:t xml:space="preserve"> </w:t>
      </w:r>
      <w:r>
        <w:t xml:space="preserve">- United Nations Sustainable Development Goals Report,2023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South Africa Johannesburg</dc:title>
  <dc:creator/>
  <dc:language>en</dc:language>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