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Nepal</w:t>
      </w:r>
      <w:r>
        <w:t xml:space="preserve"> </w:t>
      </w:r>
      <w:r>
        <w:t xml:space="preserve">Kathmandu</w:t>
      </w:r>
    </w:p>
    <w:bookmarkStart w:id="27" w:name="X740ca82396b6fb3533880b58d33d85dbb8d2515"/>
    <w:p>
      <w:pPr>
        <w:pStyle w:val="Heading1"/>
      </w:pPr>
      <w:r>
        <w:t xml:space="preserve">The Evolution and Impact of the Film Director in Nepal Kathmandu</w:t>
      </w:r>
    </w:p>
    <w:p>
      <w:pPr>
        <w:pStyle w:val="FirstParagraph"/>
      </w:pPr>
      <w:r>
        <w:br/>
      </w:r>
      <w:r>
        <w:br/>
      </w:r>
    </w:p>
    <w:p>
      <w:pPr>
        <w:pStyle w:val="BodyText"/>
      </w:pPr>
      <w:r>
        <w:rPr>
          <w:bCs/>
          <w:b/>
        </w:rPr>
        <w:t xml:space="preserve">Name:</w:t>
      </w:r>
      <w:r>
        <w:t xml:space="preserve">[Student Name]</w:t>
      </w:r>
      <w:r>
        <w:br/>
      </w:r>
      <w:r>
        <w:rPr>
          <w:bCs/>
          <w:b/>
        </w:rPr>
        <w:t xml:space="preserve">Date:</w:t>
      </w:r>
      <w:r>
        <w:t xml:space="preserve">[Current Date]</w:t>
      </w:r>
    </w:p>
    <w:p>
      <w:r>
        <w:pict>
          <v:rect style="width:0;height:1.5pt" o:hralign="center" o:hrstd="t" o:hr="t"/>
        </w:pict>
      </w:r>
    </w:p>
    <w:bookmarkStart w:id="20" w:name="i.-introduction"/>
    <w:p>
      <w:pPr>
        <w:pStyle w:val="Heading3"/>
      </w:pPr>
      <w:r>
        <w:t xml:space="preserve">I. Introduction</w:t>
      </w:r>
    </w:p>
    <w:p>
      <w:pPr>
        <w:pStyle w:val="FirstParagraph"/>
      </w:pPr>
      <w:r>
        <w:t xml:space="preserve">The cinematic landscape of the world is shaped by those who wield the camera and guide the actors; however, no region exemplifies this creative authority more poignantly than a film director in Nepal Kathmandu. As the cultural capital of Nepal, Kathmandu serves not merely as a geographical location but as the beating heart of Nepali cinema. For decades, this city has been home to some of South Asia's most resilient artists who have navigated political upheavals, natural disasters, and economic instability to craft narratives that reflect the soul of a nation. This term paper explores the multifaceted role of a film director in Nepal Kathmandu, analyzing how these visionaries have evolved from technical technicians into cultural architects. Furthermore, it examines their profound impact on preserving heritage while simultaneously pushing boundaries through modern filmmaking techniques.</w:t>
      </w:r>
    </w:p>
    <w:bookmarkEnd w:id="20"/>
    <w:bookmarkStart w:id="21" w:name="ii.-historical-context-and-evolution"/>
    <w:p>
      <w:pPr>
        <w:pStyle w:val="Heading3"/>
      </w:pPr>
      <w:r>
        <w:t xml:space="preserve">II. Historical Context and Evolution</w:t>
      </w:r>
    </w:p>
    <w:p>
      <w:pPr>
        <w:pStyle w:val="FirstParagraph"/>
      </w:pPr>
      <w:r>
        <w:t xml:space="preserve">To understand the contemporary film director in Nepal Kathmandu, one must first look at the historical trajectory of Nepali cinema. Early days of filmmaking were characterized by a lack of formal infrastructure, where directors often doubled as producers, cinematographers, and editors. However, over the past few decades, there has been a significant shift toward specialization and professionalization. The rise of digital technology democratized access to high-quality equipment in Nepal Kathmandu. A film director no longer needs to rely solely on expensive celluloid; instead, they can experiment with narrative structures and visual aesthetics using more accessible tools.</w:t>
      </w:r>
    </w:p>
    <w:p>
      <w:pPr>
        <w:pStyle w:val="BodyText"/>
      </w:pPr>
      <w:r>
        <w:t xml:space="preserve">This evolution has allowed the film director in Nepal Kathmandu to break away from stereotypical formulas that dominated the commercial sector for years. Historically, mainstream Nepali cinema was heavily influenced by Bollywood styles and formulaic plots centered around melodrama or action. However, a new wave of directors emerged in Nepal Kathmandu during the early 2010s who challenged these conventions. They introduced realistic storytelling, complex character development, and social commentary into their films. This shift marked a turning point where cinema in Nepal began to be recognized not just as entertainment but as an art form capable of serious discourse.</w:t>
      </w:r>
    </w:p>
    <w:bookmarkEnd w:id="21"/>
    <w:bookmarkStart w:id="22" w:name="Xebef68c167c85dd504971a92537c9d179e6ac7e"/>
    <w:p>
      <w:pPr>
        <w:pStyle w:val="Heading3"/>
      </w:pPr>
      <w:r>
        <w:t xml:space="preserve">III. Challenges Faced by the Film Director</w:t>
      </w:r>
    </w:p>
    <w:p>
      <w:pPr>
        <w:pStyle w:val="FirstParagraph"/>
      </w:pPr>
      <w:r>
        <w:t xml:space="preserve">Despite these advancements, being a film director in Nepal Kathmandu comes with unique challenges. The industry faces significant infrastructural hurdles, including limited funding and inconsistent distribution networks across Nepal Kathmandu’s wider districts. A film director often has to secure personal funds or rely on crowdfunding to produce their work due to the reluctance of traditional investors who view cinema as a high-risk venture.</w:t>
      </w:r>
    </w:p>
    <w:p>
      <w:pPr>
        <w:pStyle w:val="BodyText"/>
      </w:pPr>
      <w:r>
        <w:t xml:space="preserve">Additionally, censorship remains a pressing concern for any film director in Nepal Kathmandu. While recent legal reforms have attempted to streamline the process, creators still grapple with navigating societal sensitivities and bureaucratic red tape. This requires a delicate balance where the film director must express controversial truths without completely stifling their artistic vision. Furthermore, talent retention poses another challenge; many skilled professionals in Nepal Kathmandu migrate abroad for better opportunities, forcing local directors to constantly train and adapt to new team dynamics.</w:t>
      </w:r>
    </w:p>
    <w:bookmarkEnd w:id="22"/>
    <w:bookmarkStart w:id="23" w:name="Xba051af9773fed7d73e0a8705202da98ea45ce2"/>
    <w:p>
      <w:pPr>
        <w:pStyle w:val="Heading3"/>
      </w:pPr>
      <w:r>
        <w:t xml:space="preserve">IV. The Role of Narrative and Cultural Preservation</w:t>
      </w:r>
    </w:p>
    <w:p>
      <w:pPr>
        <w:pStyle w:val="FirstParagraph"/>
      </w:pPr>
      <w:r>
        <w:t xml:space="preserve">A primary responsibility of a film director in Nepal Kathmandu is the preservation and promotion of local culture. In an era where globalization threatens homogenizing distinct cultural identities, cinema becomes a vital tool for documentation and celebration. Directors based in Nepal Kathmandu frequently utilize indigenous languages, traditional music, folklore, and landscapes to create authentic narratives. By doing so, they ensure that the diverse ethnic tapestry of Nepal is represented on screen.</w:t>
      </w:r>
    </w:p>
    <w:p>
      <w:pPr>
        <w:pStyle w:val="BodyText"/>
      </w:pPr>
      <w:r>
        <w:t xml:space="preserve">For instance many independent films produced by a film director in Nepal Kathmandu focus on marginalized communities such as the Tamang or Sherpa people. These stories offer insight into lives that are often overlooked by mainstream media. Through visual storytelling, these directors preserve oral histories and rituals, making them accessible to younger generations who may be losing touch with their roots due to rapid urbanization.</w:t>
      </w:r>
    </w:p>
    <w:bookmarkEnd w:id="23"/>
    <w:bookmarkStart w:id="24" w:name="X57307dadbb180c8ef4ab5d17106334611813af8"/>
    <w:p>
      <w:pPr>
        <w:pStyle w:val="Heading3"/>
      </w:pPr>
      <w:r>
        <w:t xml:space="preserve">V. International Recognition and Future Prospects</w:t>
      </w:r>
    </w:p>
    <w:p>
      <w:pPr>
        <w:pStyle w:val="FirstParagraph"/>
      </w:pPr>
      <w:r>
        <w:t xml:space="preserve">The influence of a film director in Nepal Kathmandu has transcended national borders. In recent years, films originating from Nepal have gained significant attention at international film festivals such as Cannes, Toronto, and Sundance. This global recognition is largely due to the distinctive voice brought forth by contemporary directors who blend universal themes with specifically local contexts.</w:t>
      </w:r>
    </w:p>
    <w:p>
      <w:pPr>
        <w:pStyle w:val="BodyText"/>
      </w:pPr>
      <w:r>
        <w:t xml:space="preserve">This visibility brings opportunities for collaboration with international co-producers and filmmakers based in Nepal Kathmandu. As a result, there is an influx of new ideas and technical knowledge into the local industry, benefiting aspiring film directors in Nepal Kathmandu who are eager to learn. The future looks promising as streaming platforms begin to take interest in South Asian content. This shift could provide wider distribution avenues for Nepali cinema, ensuring that the work of a film director reaches a global audience.</w:t>
      </w:r>
    </w:p>
    <w:bookmarkEnd w:id="24"/>
    <w:bookmarkStart w:id="25" w:name="vi.-conclusion"/>
    <w:p>
      <w:pPr>
        <w:pStyle w:val="Heading3"/>
      </w:pPr>
      <w:r>
        <w:t xml:space="preserve">VI. Conclusion</w:t>
      </w:r>
    </w:p>
    <w:p>
      <w:pPr>
        <w:pStyle w:val="FirstParagraph"/>
      </w:pPr>
      <w:r>
        <w:t xml:space="preserve">In conclusion, the role of a film director in Nepal Kathmandu extends far beyond technical execution; they are storytellers, activists, and cultural custodians. From overcoming historical limitations to embracing modern technologies, these directors have continually redefined what Nepali cinema can achieve. As challenges regarding funding and distribution persist, the resilience displayed by the film director in Nepal Kathmandu remains inspiring. Moving forward it is crucial for policymakers and private sectors to support this vibrant community so that they can continue shaping narratives that resonate both locally and globally.</w:t>
      </w:r>
    </w:p>
    <w:p>
      <w:r>
        <w:pict>
          <v:rect style="width:0;height:1.5pt" o:hralign="center" o:hrstd="t" o:hr="t"/>
        </w:pict>
      </w:r>
    </w:p>
    <w:bookmarkEnd w:id="25"/>
    <w:bookmarkStart w:id="26" w:name="vii.-references"/>
    <w:p>
      <w:pPr>
        <w:pStyle w:val="Heading3"/>
      </w:pPr>
      <w:r>
        <w:t xml:space="preserve">VII. References</w:t>
      </w:r>
    </w:p>
    <w:p>
      <w:pPr>
        <w:pStyle w:val="FirstParagraph"/>
      </w:pPr>
      <w:r>
        <w:rPr>
          <w:iCs/>
          <w:i/>
        </w:rPr>
        <w:t xml:space="preserve">Note: For the purpose of this assignment, hypothetical references reflecting common academic sources on Nepali cinema are listed below.</w:t>
      </w:r>
    </w:p>
    <w:p>
      <w:pPr>
        <w:numPr>
          <w:ilvl w:val="0"/>
          <w:numId w:val="1001"/>
        </w:numPr>
        <w:pStyle w:val="Compact"/>
      </w:pPr>
      <w:r>
        <w:t xml:space="preserve">Gupta, R. (2018). *Cinema and Society in South Asia*. New Delhi: Academic Press.</w:t>
      </w:r>
    </w:p>
    <w:p>
      <w:pPr>
        <w:numPr>
          <w:ilvl w:val="0"/>
          <w:numId w:val="1001"/>
        </w:numPr>
        <w:pStyle w:val="Compact"/>
      </w:pPr>
      <w:r>
        <w:t xml:space="preserve">Rai, S. (2020). *Digital Transformation in Nepali Film Industry*. Journal of Asian Media Studies, 15(3), 45-67.</w:t>
      </w:r>
    </w:p>
    <w:p>
      <w:pPr>
        <w:numPr>
          <w:ilvl w:val="0"/>
          <w:numId w:val="1001"/>
        </w:numPr>
        <w:pStyle w:val="Compact"/>
      </w:pPr>
      <w:r>
        <w:t xml:space="preserve">Tamang, A. (2019). *Voices from the Himalayas: Independent Cinema in Nepal Kathmandu*. Oxford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Film Director in Nepal Kathmandu</dc:title>
  <dc:creator/>
  <dc:language>en</dc:language>
  <cp:keywords/>
  <dcterms:created xsi:type="dcterms:W3CDTF">2026-07-29T18:24:03Z</dcterms:created>
  <dcterms:modified xsi:type="dcterms:W3CDTF">2026-07-29T18:24:03Z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