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7" w:name="term-paper"/>
    <w:p>
      <w:pPr>
        <w:pStyle w:val="Heading1"/>
      </w:pPr>
      <w:r>
        <w:t xml:space="preserve">Term Paper:</w:t>
      </w:r>
    </w:p>
    <w:p>
      <w:pPr>
        <w:pStyle w:val="FirstParagraph"/>
      </w:pPr>
      <w:r>
        <w:t xml:space="preserve">Analyzing the Crucial Role of a Financial Analyst in Egypt Alexandria</w:t>
      </w:r>
    </w:p>
    <w:p>
      <w:pPr>
        <w:pStyle w:val="BodyText"/>
      </w:pPr>
      <w:r>
        <w:t xml:space="preserve">A financial analyst plays an instrumental part in shaping investment decisions and providing valuable insights to businesses, governments, individuals and institutions that rely upon accurate forecasting based on current economic trends within specific areas such as our present case study</w:t>
      </w:r>
      <w:r>
        <w:t xml:space="preserve"> </w:t>
      </w:r>
      <w:r>
        <w:t xml:space="preserve">Egypt Alexandria</w:t>
      </w:r>
      <w:r>
        <w:t xml:space="preserve">.</w:t>
      </w:r>
    </w:p>
    <w:bookmarkStart w:id="20" w:name="introduction"/>
    <w:p>
      <w:pPr>
        <w:pStyle w:val="Heading3"/>
      </w:pPr>
      <w:r>
        <w:t xml:space="preserve">Introduction</w:t>
      </w:r>
    </w:p>
    <w:p>
      <w:pPr>
        <w:pStyle w:val="FirstParagraph"/>
      </w:pPr>
      <w:r>
        <w:t xml:space="preserve">As the global economy continues to grow more complex with an influx of digital finance technologies, traditional methods are becoming less effective. The need for skilled professionals capable of interpreting financial data has never been higher. One such profession that stands out in this regard is a Financial Analyst who provides critical insights into market trends by conducting thorough analysis and evaluating risk profiles.</w:t>
      </w:r>
    </w:p>
    <w:bookmarkEnd w:id="20"/>
    <w:bookmarkStart w:id="21" w:name="the-importance-of-financial-analysis"/>
    <w:p>
      <w:pPr>
        <w:pStyle w:val="Heading3"/>
      </w:pPr>
      <w:r>
        <w:t xml:space="preserve">The Importance of Financial Analysis</w:t>
      </w:r>
    </w:p>
    <w:p>
      <w:pPr>
        <w:pStyle w:val="FirstParagraph"/>
      </w:pPr>
      <w:r>
        <w:t xml:space="preserve">Financial analysts help investors make informed decisions about where their money should be invested. They assess both past performance as well as future potential based on various factors such as industry conditions, company financial health, macroeconomic indicators etc. Their expertise is essential in determining whether a particular investment opportunity aligns with one's risk appetite and objectives.</w:t>
      </w:r>
    </w:p>
    <w:bookmarkEnd w:id="21"/>
    <w:bookmarkStart w:id="22" w:name="the-context-of-egypt-alexandria"/>
    <w:p>
      <w:pPr>
        <w:pStyle w:val="Heading3"/>
      </w:pPr>
      <w:r>
        <w:t xml:space="preserve">The Context of Egypt Alexandria</w:t>
      </w:r>
    </w:p>
    <w:p>
      <w:pPr>
        <w:pStyle w:val="FirstParagraph"/>
      </w:pPr>
      <w:r>
        <w:t xml:space="preserve">Egypt Alexandria</w:t>
      </w:r>
      <w:r>
        <w:t xml:space="preserve">, known for its rich history and vibrant culture, also boasts a burgeoning economy that offers numerous opportunities for business growth. However like any other market it comes with its own set of challenges including political instability or fluctuations in currency value.</w:t>
      </w:r>
    </w:p>
    <w:bookmarkEnd w:id="22"/>
    <w:bookmarkStart w:id="23" w:name="Xe76e9ab99ab242390e5096e85d999825c67c8b1"/>
    <w:p>
      <w:pPr>
        <w:pStyle w:val="Heading3"/>
      </w:pPr>
      <w:r>
        <w:t xml:space="preserve">The Role of Financial Analysts in Egypt Alexandria</w:t>
      </w:r>
    </w:p>
    <w:p>
      <w:pPr>
        <w:pStyle w:val="FirstParagraph"/>
      </w:pPr>
      <w:r>
        <w:t xml:space="preserve">In this context, the role of a</w:t>
      </w:r>
      <w:r>
        <w:t xml:space="preserve"> </w:t>
      </w:r>
      <w:r>
        <w:t xml:space="preserve">Financial Analyst</w:t>
      </w:r>
      <w:r>
        <w:t xml:space="preserve"> </w:t>
      </w:r>
      <w:r>
        <w:t xml:space="preserve">becomes even more crucial. They must not only understand general principles of finance but also have deep knowledge about local regulations, economic indicators specific to</w:t>
      </w:r>
      <w:r>
        <w:t xml:space="preserve"> </w:t>
      </w:r>
      <w:r>
        <w:t xml:space="preserve">Egypt Alexandria</w:t>
      </w:r>
      <w:r>
        <w:t xml:space="preserve">.</w:t>
      </w:r>
    </w:p>
    <w:bookmarkEnd w:id="23"/>
    <w:bookmarkStart w:id="24" w:name="X25d729ea9933b58df9d0d242e54c7a8fe7de74d"/>
    <w:p>
      <w:pPr>
        <w:pStyle w:val="Heading3"/>
      </w:pPr>
      <w:r>
        <w:t xml:space="preserve">Duties and Responsibilities of a Financial Analyst in Egypt Alexandria</w:t>
      </w:r>
    </w:p>
    <w:p>
      <w:pPr>
        <w:pStyle w:val="FirstParagraph"/>
      </w:pPr>
      <w:r>
        <w:t xml:space="preserve">A typical day for a financial analyst working in this region might involve:</w:t>
      </w:r>
    </w:p>
    <w:p>
      <w:pPr>
        <w:pStyle w:val="BodyText"/>
      </w:pPr>
      <w:r>
        <w:t xml:space="preserve">Analyzing local market trends using advanced data analytics tools.</w:t>
      </w:r>
    </w:p>
    <w:p>
      <w:pPr>
        <w:pStyle w:val="BodyText"/>
      </w:pPr>
      <w:r>
        <w:t xml:space="preserve">Evaluating risks associated with different types of investments based on historical records from previous years within</w:t>
      </w:r>
      <w:r>
        <w:t xml:space="preserve"> </w:t>
      </w:r>
      <w:r>
        <w:t xml:space="preserve">Egypt Alexandria</w:t>
      </w:r>
      <w:r>
        <w:t xml:space="preserve">.</w:t>
      </w:r>
    </w:p>
    <w:p>
      <w:pPr>
        <w:pStyle w:val="BodyText"/>
      </w:pPr>
      <w:r>
        <w:t xml:space="preserve">Making recommendations regarding portfolio diversification strategies tailored towards achieving long-term stability amidst uncertain times like those we see today in many parts around world due ongoing geopolitical tensions.</w:t>
      </w:r>
    </w:p>
    <w:bookmarkEnd w:id="24"/>
    <w:bookmarkStart w:id="25" w:name="Xee13bada215d9f7bf17263613f1da775dd6c603"/>
    <w:p>
      <w:pPr>
        <w:pStyle w:val="Heading3"/>
      </w:pPr>
      <w:r>
        <w:t xml:space="preserve">Skills Required For Being A Successful Financial Analyst In Egypt Alexandria</w:t>
      </w:r>
    </w:p>
    <w:p>
      <w:pPr>
        <w:pStyle w:val="FirstParagraph"/>
      </w:pPr>
      <w:r>
        <w:t xml:space="preserve">To excel at being successful as mentioned above there are few key skills required including proficiency in Excel along with strong analytical thinking abilities paired with excellent communication skills since they need convey complex findings easily understandable manner so clients can act accordingly.</w:t>
      </w:r>
    </w:p>
    <w:bookmarkEnd w:id="25"/>
    <w:bookmarkStart w:id="26" w:name="conclusion"/>
    <w:p>
      <w:pPr>
        <w:pStyle w:val="Heading3"/>
      </w:pPr>
      <w:r>
        <w:t xml:space="preserve">Conclusion</w:t>
      </w:r>
    </w:p>
    <w:p>
      <w:pPr>
        <w:pStyle w:val="FirstParagraph"/>
      </w:pPr>
      <w:r>
        <w:t xml:space="preserve">In conclusion, understanding the nuances of local markets while staying updated on global developments is paramount for anyone looking to thrive as a Financial Analyst particularly within dynamic environments like</w:t>
      </w:r>
      <w:r>
        <w:t xml:space="preserve"> </w:t>
      </w:r>
      <w:r>
        <w:t xml:space="preserve">Egypt Alexandria</w:t>
      </w:r>
      <w:r>
        <w:t xml:space="preserve">. By combining technical expertise with strategic foresight these professionals play indispensable role ensuring optimal allocation resources across diverse sectors thereby contributing towards overall prosperity of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Egypt Alexandria</dc:title>
  <dc:creator/>
  <dc:language>en</dc:language>
  <cp:keywords/>
  <dcterms:created xsi:type="dcterms:W3CDTF">2026-07-29T21:07:55Z</dcterms:created>
  <dcterms:modified xsi:type="dcterms:W3CDTF">2026-07-29T21:07:55Z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