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5" w:name="Xfd30f48e14d49472e7cbc4258f85aa7ec14c144"/>
    <w:p>
      <w:pPr>
        <w:pStyle w:val="Heading1"/>
      </w:pPr>
      <w:r>
        <w:t xml:space="preserve">The Evolving Role of the Firefighter in Nigeria Lagos: Challenges, Strategies, and Future Directions</w:t>
      </w:r>
    </w:p>
    <w:p>
      <w:pPr>
        <w:pStyle w:val="FirstParagraph"/>
      </w:pPr>
    </w:p>
    <w:p>
      <w:pPr>
        <w:pStyle w:val="BodyText"/>
      </w:pPr>
      <w:r>
        <w:br/>
      </w:r>
    </w:p>
    <w:p>
      <w:pPr>
        <w:pStyle w:val="BodyText"/>
      </w:pPr>
      <w:r>
        <w:t xml:space="preserve">In this term paper, we will explore how firefighters in Lagos face various challenges related to fire safety. The goal of this study is to examine the current situation and propose solutions.</w:t>
      </w:r>
    </w:p>
    <w:bookmarkStart w:id="20" w:name="introduction"/>
    <w:p>
      <w:pPr>
        <w:pStyle w:val="Heading2"/>
      </w:pPr>
      <w:r>
        <w:t xml:space="preserve">1. Introduction</w:t>
      </w:r>
    </w:p>
    <w:p>
      <w:pPr>
        <w:pStyle w:val="FirstParagraph"/>
      </w:pPr>
      <w:r>
        <w:t xml:space="preserve">Lagos, the economic hub of Nigeria, stands as one of the fastest-growing cities in Africa. With its rapid urbanization comes a complex set of challenges, chief among them being fire safety and disaster management. In this dynamic environment, the</w:t>
      </w:r>
      <w:r>
        <w:t xml:space="preserve"> </w:t>
      </w:r>
      <w:r>
        <w:rPr>
          <w:bCs/>
          <w:b/>
        </w:rPr>
        <w:t xml:space="preserve">Firefighter</w:t>
      </w:r>
      <w:r>
        <w:t xml:space="preserve"> </w:t>
      </w:r>
      <w:r>
        <w:t xml:space="preserve">plays a critical role not only in extinguishing flames but also in preventing disasters and educating communities about fire risks. This term paper aims to provide an in-depth analysis of the operational landscape for</w:t>
      </w:r>
      <w:r>
        <w:t xml:space="preserve"> </w:t>
      </w:r>
      <w:r>
        <w:rPr>
          <w:bCs/>
          <w:b/>
        </w:rPr>
        <w:t xml:space="preserve">Nigeria Lagos</w:t>
      </w:r>
      <w:r>
        <w:t xml:space="preserve">, focusing on the specific demands placed upon emergency services within this densely populated metropolis.</w:t>
      </w:r>
    </w:p>
    <w:p>
      <w:pPr>
        <w:pStyle w:val="BodyText"/>
      </w:pPr>
      <w:r>
        <w:t xml:space="preserve">The significance of this study lies in its focus on the unique socio-economic and infrastructural realities of Lagos. Unlike many Western counterparts, firefighters in Nigeria must navigate issues ranging from inadequate infrastructure to rapid informal urban expansion. By examining these factors, we can better understand how to support the brave individuals who serve as first responders in</w:t>
      </w:r>
      <w:r>
        <w:t xml:space="preserve"> </w:t>
      </w:r>
      <w:r>
        <w:rPr>
          <w:bCs/>
          <w:b/>
        </w:rPr>
        <w:t xml:space="preserve">Nigeria Lagos</w:t>
      </w:r>
      <w:r>
        <w:t xml:space="preserve">.</w:t>
      </w:r>
    </w:p>
    <w:bookmarkEnd w:id="20"/>
    <w:bookmarkStart w:id="21" w:name="the-urban-context-of-lagos"/>
    <w:p>
      <w:pPr>
        <w:pStyle w:val="Heading2"/>
      </w:pPr>
      <w:r>
        <w:t xml:space="preserve">2. The Urban Context of Lagos</w:t>
      </w:r>
    </w:p>
    <w:p>
      <w:pPr>
        <w:pStyle w:val="FirstParagraph"/>
      </w:pPr>
      <w:r>
        <w:t xml:space="preserve">To understand the role of a firefighter in this region, one must first grasp the urban fabric of Lagos. The city is characterized by high population density, particularly in areas like Surulere, Ikeja, and parts of Mainland Lagos. These densely populated neighborhoods often feature narrow streets and informal settlements where large fire trucks cannot easily access burning buildings. This geographical constraint significantly impacts the operational effectiveness of any</w:t>
      </w:r>
      <w:r>
        <w:t xml:space="preserve"> </w:t>
      </w:r>
      <w:r>
        <w:rPr>
          <w:bCs/>
          <w:b/>
        </w:rPr>
        <w:t xml:space="preserve">Firefighter</w:t>
      </w:r>
      <w:r>
        <w:t xml:space="preserve"> </w:t>
      </w:r>
      <w:r>
        <w:t xml:space="preserve">responding to an emergency.</w:t>
      </w:r>
    </w:p>
    <w:p>
      <w:pPr>
        <w:pStyle w:val="BodyText"/>
      </w:pPr>
      <w:r>
        <w:t xml:space="preserve">Nigeria Lagos, it has the potential to spread rapidly before emergency services can gain full control of the situation.</w:t>
      </w:r>
    </w:p>
    <w:bookmarkEnd w:id="21"/>
    <w:bookmarkStart w:id="22" w:name="operational-challenges-for-firefighters"/>
    <w:p>
      <w:pPr>
        <w:pStyle w:val="Heading2"/>
      </w:pPr>
      <w:r>
        <w:t xml:space="preserve">3. Operational Challenges for Firefighters</w:t>
      </w:r>
    </w:p>
    <w:p>
      <w:pPr>
        <w:pStyle w:val="FirstParagraph"/>
      </w:pPr>
      <w:r>
        <w:t xml:space="preserve">The daily reality for a firefighter in Lagos involves overcoming significant logistical and resource-based hurdles. One of the most pressing issues is access to water. In many parts of Lagos, there is no reliable pressurized water network available for fire suppression during emergencies. Firefighters must often rely on tanker trucks or nearby natural bodies of water, which may be polluted or difficult to reach.</w:t>
      </w:r>
    </w:p>
    <w:p>
      <w:pPr>
        <w:pStyle w:val="BodyText"/>
      </w:pPr>
      <w:r>
        <w:t xml:space="preserve">Additionally, the issue of road congestion cannot be overstated. Traffic jams in</w:t>
      </w:r>
      <w:r>
        <w:t xml:space="preserve"> </w:t>
      </w:r>
      <w:r>
        <w:rPr>
          <w:bCs/>
          <w:b/>
        </w:rPr>
        <w:t xml:space="preserve">Nigeria Lagos</w:t>
      </w:r>
      <w:r>
        <w:t xml:space="preserve"> </w:t>
      </w:r>
      <w:r>
        <w:t xml:space="preserve">can delay response times by critical minutes. A firefighter’s ability to arrive at the scene quickly is paramount; delays caused by gridlock can mean the difference between saving lives and suffering tragic losses.</w:t>
      </w:r>
    </w:p>
    <w:p>
      <w:pPr>
        <w:pStyle w:val="BodyText"/>
      </w:pPr>
      <w:r>
        <w:t xml:space="preserve">Moreover, there is a recurring challenge regarding equipment maintenance and replacement. Budgetary constraints often lead to outdated or non-functional firefighting gear being issued to personnel. Without modern protective equipment, the health and safety of the</w:t>
      </w:r>
      <w:r>
        <w:t xml:space="preserve"> </w:t>
      </w:r>
      <w:r>
        <w:rPr>
          <w:bCs/>
          <w:b/>
        </w:rPr>
        <w:t xml:space="preserve">Firefighter</w:t>
      </w:r>
      <w:r>
        <w:t xml:space="preserve"> </w:t>
      </w:r>
      <w:r>
        <w:t xml:space="preserve">are compromised, exposing them to harmful toxins and physical injuries during rescue operations.</w:t>
      </w:r>
    </w:p>
    <w:bookmarkEnd w:id="22"/>
    <w:bookmarkStart w:id="23" w:name="community-engagement-and-fire-prevention"/>
    <w:p>
      <w:pPr>
        <w:pStyle w:val="Heading2"/>
      </w:pPr>
      <w:r>
        <w:t xml:space="preserve">4. Community Engagement and Fire Prevention</w:t>
      </w:r>
    </w:p>
    <w:p>
      <w:pPr>
        <w:pStyle w:val="FirstParagraph"/>
      </w:pPr>
      <w:r>
        <w:t xml:space="preserve">A crucial aspect of the modern firefighting ethos is prevention rather than reaction. In Lagos, there is a growing recognition that firefighters must engage directly with communities to reduce fire incidents. Educational campaigns are essential for raising awareness about common causes of fires, such as faulty electrical connections, misuse of gas cylinders, and open cooking methods.</w:t>
      </w:r>
    </w:p>
    <w:p>
      <w:pPr>
        <w:pStyle w:val="BodyText"/>
      </w:pPr>
      <w:r>
        <w:t xml:space="preserve">School-based programs and community town halls serve as vital platforms for disseminating this information. When residents of</w:t>
      </w:r>
      <w:r>
        <w:t xml:space="preserve"> </w:t>
      </w:r>
      <w:r>
        <w:rPr>
          <w:bCs/>
          <w:b/>
        </w:rPr>
        <w:t xml:space="preserve">Nigeria Lagos</w:t>
      </w:r>
      <w:r>
        <w:t xml:space="preserve"> </w:t>
      </w:r>
      <w:r>
        <w:t xml:space="preserve">understand the risks associated with their daily activities, they are more likely to adopt safe practices. This proactive approach reduces the burden on emergency services and enhances overall public safety.</w:t>
      </w:r>
    </w:p>
    <w:bookmarkEnd w:id="23"/>
    <w:bookmarkStart w:id="24" w:name="X69bc2057c0c12fd8e616460eb9cc6fb11864b8c"/>
    <w:p>
      <w:pPr>
        <w:pStyle w:val="Heading2"/>
      </w:pPr>
      <w:r>
        <w:t xml:space="preserve">5. Technological Integration and Modernization</w:t>
      </w:r>
    </w:p>
    <w:p>
      <w:pPr>
        <w:pStyle w:val="FirstParagraph"/>
      </w:pPr>
      <w:r>
        <w:t xml:space="preserve">The future of firefighting in Lagos depends heavily on the integration of technology. Advanced communication systems, real-time traffic data, and drone surveillance can significantly enhance the efficiency of emergency response teams. For instance, drones could be used to assess fire conditions from above, providing firefighters with valuable information without putting them in immediate danger.</w:t>
      </w:r>
    </w:p>
    <w:p>
      <w:pPr>
        <w:pStyle w:val="BodyText"/>
      </w:pPr>
      <w:r>
        <w:t xml:space="preserve">Investment in modern firefighting vehicles designed for narrow streets is also imperative. Smaller, more agile vehicles equipped with high-pressure pumps would allow</w:t>
      </w:r>
      <w:r>
        <w:t xml:space="preserve"> </w:t>
      </w:r>
      <w:r>
        <w:rPr>
          <w:bCs/>
          <w:b/>
        </w:rPr>
        <w:t xml:space="preserve">Firefighters</w:t>
      </w:r>
      <w:r>
        <w:t xml:space="preserve"> </w:t>
      </w:r>
      <w:r>
        <w:t xml:space="preserve">to reach incidents in congested areas of</w:t>
      </w:r>
      <w:r>
        <w:t xml:space="preserve"> </w:t>
      </w:r>
      <w:r>
        <w:rPr>
          <w:bCs/>
          <w:b/>
        </w:rPr>
        <w:t xml:space="preserve">Nigeria Lagos</w:t>
      </w:r>
      <w:r>
        <w:t xml:space="preserve"> </w:t>
      </w:r>
      <w:r>
        <w:t xml:space="preserve">more effectively. Furthermore, digital databases tracking fire risks in different neighborhoods could help authorities allocate resources more strategically.</w:t>
      </w:r>
    </w:p>
    <w:p>
      <w:pPr>
        <w:pStyle w:val="BodyText"/>
      </w:pPr>
      <w:r>
        <w:t xml:space="preserve">To address the challenges faced by firefighters in Lagos, several policy recommendations are proposed. First, there must be stricter enforcement of building codes to ensure new constructions include proper fire safety measures. Second, regular drills and training exercises should be mandated for all commercial establishments.</w:t>
      </w:r>
    </w:p>
    <w:p>
      <w:pPr>
        <w:pStyle w:val="BodyText"/>
      </w:pPr>
      <w:r>
        <w:t xml:space="preserve">Third, government funding for the Lagos State Fire Service needs to be increased to facilitate the procurement of modern equipment and vehicles. Lastly, collaboration between private security firms and public fire services could create a more robust emergency response network. By implementing these strategies, we can empower</w:t>
      </w:r>
      <w:r>
        <w:t xml:space="preserve"> </w:t>
      </w:r>
      <w:r>
        <w:rPr>
          <w:bCs/>
          <w:b/>
        </w:rPr>
        <w:t xml:space="preserve">Firefighters</w:t>
      </w:r>
      <w:r>
        <w:t xml:space="preserve"> </w:t>
      </w:r>
      <w:r>
        <w:t xml:space="preserve">in</w:t>
      </w:r>
      <w:r>
        <w:t xml:space="preserve"> </w:t>
      </w:r>
      <w:r>
        <w:rPr>
          <w:bCs/>
          <w:b/>
        </w:rPr>
        <w:t xml:space="preserve">Nigeria Lagos</w:t>
      </w:r>
      <w:r>
        <w:t xml:space="preserve"> </w:t>
      </w:r>
      <w:r>
        <w:t xml:space="preserve">to perform their duties with greater efficiency and safety.</w:t>
      </w:r>
    </w:p>
    <w:p>
      <w:pPr>
        <w:pStyle w:val="BodyText"/>
      </w:pPr>
      <w:r>
        <w:t xml:space="preserve">In conclusion, the role of the firefighter in Lagos is both vital and challenging. As one of Africa’s major economic centers, Lagos faces unique urban threats that require specialized attention. The dedication shown by firefighters in</w:t>
      </w:r>
      <w:r>
        <w:t xml:space="preserve"> </w:t>
      </w:r>
      <w:r>
        <w:rPr>
          <w:bCs/>
          <w:b/>
        </w:rPr>
        <w:t xml:space="preserve">Nigeria Lagos</w:t>
      </w:r>
      <w:r>
        <w:t xml:space="preserve"> </w:t>
      </w:r>
      <w:r>
        <w:t xml:space="preserve">is commendable, yet their efforts are often hampered by systemic issues related to infrastructure and resource allocation.</w:t>
      </w:r>
    </w:p>
    <w:p>
      <w:pPr>
        <w:pStyle w:val="BodyText"/>
      </w:pPr>
      <w:r>
        <w:t xml:space="preserve">This term paper has highlighted the need for comprehensive reforms aimed at enhancing fire safety standards and supporting emergency personnel. By addressing these challenges through technology, education, and policy change, we can build a safer future for all residents of Lagos. The resilience of the</w:t>
      </w:r>
      <w:r>
        <w:t xml:space="preserve"> </w:t>
      </w:r>
      <w:r>
        <w:rPr>
          <w:bCs/>
          <w:b/>
        </w:rPr>
        <w:t xml:space="preserve">Firefighter</w:t>
      </w:r>
      <w:r>
        <w:t xml:space="preserve"> </w:t>
      </w:r>
      <w:r>
        <w:t xml:space="preserve">must be matched by a resilient system that supports them in their noble mission to protect life and property.</w:t>
      </w:r>
    </w:p>
    <w:p>
      <w:pPr>
        <w:pStyle w:val="BodyText"/>
      </w:pPr>
      <w:r>
        <w:t xml:space="preserve">[1] Lagos State Fire Service Annual Report 2023.</w:t>
      </w:r>
      <w:r>
        <w:br/>
      </w:r>
      <w:r>
        <w:t xml:space="preserve">[2] Nigerian National Bureau of Statistics: Urbanization Trends.</w:t>
      </w:r>
      <w:r>
        <w:br/>
      </w:r>
      <w:r>
        <w:t xml:space="preserve">[3] World Bank Report on Infrastructure Development in Sub-Saharan Africa.</w:t>
      </w:r>
      <w:r>
        <w:br/>
      </w:r>
      <w:r>
        <w:t xml:space="preserve">[4&gt; International Association of Fire Chiefs: Best Practices for Urban Response.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Nigeria Lagos: Challenges, Strategies, and Future Directions</dc:title>
  <dc:creator/>
  <dc:language>en</dc:language>
  <cp:keywords/>
  <dcterms:created xsi:type="dcterms:W3CDTF">2026-07-29T18:00:13Z</dcterms:created>
  <dcterms:modified xsi:type="dcterms:W3CDTF">2026-07-29T18:00:13Z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