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X67a00daaacec4c182207aeee92a40e170f7313a"/>
    <w:p>
      <w:pPr>
        <w:pStyle w:val="Heading1"/>
      </w:pPr>
      <w:r>
        <w:t xml:space="preserve">The Role of a Geologist in Uganda Kampala</w:t>
      </w:r>
    </w:p>
    <w:p>
      <w:pPr>
        <w:pStyle w:val="FirstParagraph"/>
      </w:pPr>
      <w:r>
        <w:rPr>
          <w:bCs/>
          <w:b/>
        </w:rPr>
        <w:t xml:space="preserve">A Term Paper Submitted to the Department of Earth Sciences</w:t>
      </w:r>
    </w:p>
    <w:p>
      <w:pPr>
        <w:pStyle w:val="BodyText"/>
      </w:pPr>
      <w:r>
        <w:rPr>
          <w:bCs/>
          <w:b/>
        </w:rPr>
        <w:t xml:space="preserve">Date:</w:t>
      </w:r>
      <w:r>
        <w:t xml:space="preserve"> </w:t>
      </w:r>
      <w:r>
        <w:t xml:space="preserve">May 24, 2024</w:t>
      </w:r>
    </w:p>
    <w:bookmarkStart w:id="20" w:name="abstract"/>
    <w:p>
      <w:pPr>
        <w:pStyle w:val="Heading2"/>
      </w:pPr>
      <w:r>
        <w:t xml:space="preserve">Abstract</w:t>
      </w:r>
    </w:p>
    <w:p>
      <w:pPr>
        <w:pStyle w:val="FirstParagraph"/>
      </w:pPr>
      <w:r>
        <w:t xml:space="preserve">&lt; p &gt;This term paper explores the critical role of a geologist in Uganda Kampala, focusing on their contributions to infrastructure development, natural resource management, and environmental sustainability. By examining case studies from Uganda Kampala and analyzing the geological challenges faced by professionals in this region, we aim to highlight how expert knowledge enhances public health and economic growth while ensuring that exploitation does not compromise future generations' well-being.</w:t>
      </w:r>
    </w:p>
    <w:bookmarkEnd w:id="20"/>
    <w:bookmarkStart w:id="21" w:name="introduction"/>
    <w:p>
      <w:pPr>
        <w:pStyle w:val="Heading2"/>
      </w:pPr>
      <w:r>
        <w:t xml:space="preserve">Introduction</w:t>
      </w:r>
    </w:p>
    <w:p>
      <w:pPr>
        <w:pStyle w:val="FirstParagraph"/>
      </w:pPr>
      <w:r>
        <w:t xml:space="preserve">&lt; p &gt;The city of Uganda Kampala serves as both an administrative hub for one African country’s most populous nation known simply ‘Uganda’ along with being home to many universities including Makerere University which has established itself globally recognized due largely thanks having excellent faculties teaching various disciplines within sciences engineering humanities arts social studies technology innovation etcetera thus making it possible attract talented individuals seeking opportunities across different fields such as medicine law education journalism sports entertainment media broadcasting telecommunications manufacturing mining agriculture forestry fisheries tourism hospitality construction architecture planning surveying land administration property valuation auctioneering valuers brokers agents consultants advisers coaches mentors tutors trainers educators instructors teachers lecturers professors researchers scholars academics students learners pupils children babies infants toddlers juveniles adolescents youths adults elders seniors retirees retired workers employees staff personnel workforce laborers craftsmen artisans workers hands-on practitioners skilled tradesmen mechanics electricians plumbers carpenters painters decorators welders fitters assemblers machinists operators drivers pilots captains commanders officers managers directors executives supervisors foremen bosses leaders heads chiefs kings queens emperors rulers sovereigns monarchs dynasties empires kingdoms realms domains territories countries states nations peoples communities societies groups organizations institutions establishments foundations trusts charities NGOs NPOs CBOs VSOs FBOCs faith-based community organizations religious denominations churches mosques temples shrines sanctuaries holy places sacred sites pilgrimage destinations spiritual centers meditation retreat centers yoga studios wellness spas massage parlors beauty salons hairdressers barbershops nail technicians manicurists pedicurists estheticians makeup artists cosmetologists beauticians stylists fashion designers tailors dressmakers seamstresses sewers stitchers embroiderers knitters crocheters weavers spinners dyers printers screenwriters playwrights actors actresses comedians singers dancers choreographers directors producers writers authors poets novelists storytellers narrators voice-over artists radio hosts podcast creators content marketers bloggers influencers vloggers YouTub TikTokers Instagrammers Snapchatners Facebookers Twitterites LinkedIners Pintereste rs Google+ ers Bingusers Yahoo users AOL instant messengers ICQ buddies MSN pals AIM chatters QQ chatrooms IRC channels XMPP jinglebells snowflakes icicles frostbite blizzard avalanches landslides mudslides debris flows rockfalls icefall crevasse collapses glacier calving iceberg drifts sea level rise ocean acidification coral bleaching marine pollution plastic waste microplastics nanoplastics endocrine disruptors pharmaceutical residues antibiotics resistance genes horizontal gene transfer plasmids integrons transposons insertion sequences bacteriophages phage therapy CRISPR Cas9 genome editing base excision repair nucleotide excision repair mismatch correction proofreading fidelity replication fork progression helicase primase polymerase ligase topoisomerase gyrane single-strand binding proteins sigma factors repressors activators promoters operators enhancers silencers insulators chromatin remodeling histone modifications methylation acetylation phosphorylation ubiquitination SUMOylation neddylation palmitoylation prenylation glycosylation sulfation nitrosylation carboxylation hydroxylation dehydrogenation reduction oxidation condensation dehydration hydration esterification amidation etherification halogenation sulfonyl cyanohydrin formation aldol addition Michael addition Diels Alder reaction Claisen condensation Perkin reaction Knoevenagel condensations Wittig Horner Wadsworth Emmons reactions Grignard organolithium reagents cuprates Gilman reagents transition metal complexes palladium rhodium ruthenium iridium platinum gold silver copper nickel cobalt iron manganese zinc magnesium lithium sodium potassium rubidium cesium francium barium strontium calcium scand yttr lanthanum cer praseodymium neodymium promethi um samarium europ g hol m bi uter y b k r a e z n o i s h t p l w m j f d c v b n x q y u h g s a</w:t>
      </w:r>
    </w:p>
    <w:bookmarkEnd w:id="21"/>
    <w:bookmarkStart w:id="22" w:name="Xdf6f82d8263b379a91d8f6abf494b341389ad3d"/>
    <w:p>
      <w:pPr>
        <w:pStyle w:val="Heading2"/>
      </w:pPr>
      <w:r>
        <w:t xml:space="preserve">Understanding the Importance of Geologists in Urban Development</w:t>
      </w:r>
    </w:p>
    <w:p>
      <w:pPr>
        <w:pStyle w:val="FirstParagraph"/>
      </w:pPr>
      <w:r>
        <w:t xml:space="preserve">&lt; p &gt;Geology plays a pivotal role in shaping urban environments like Uganda Kampala where rapid expansion often leads to increased pressure on natural resources. A geologist provides valuable insights into soil composition, groundwater availability, and potential hazards associated with construction activities. These professionals ensure that buildings are constructed on stable ground capable of supporting heavy loads without collapsing due to subsidence or erosion issues.</w:t>
      </w:r>
    </w:p>
    <w:p>
      <w:pPr>
        <w:pStyle w:val="BodyText"/>
      </w:pPr>
      <w:r>
        <w:t xml:space="preserve">&lt; h3 &gt;Soil Stability Assessment</w:t>
      </w:r>
    </w:p>
    <w:p>
      <w:pPr>
        <w:pStyle w:val="BodyText"/>
      </w:pPr>
      <w:r>
        <w:t xml:space="preserve">&lt; p &gt;In Uganda Kampala especially during rainy seasons when heavy rainfall can cause significant damage to poorly designed structures, understanding soil stability becomes crucial. Geologists conduct thorough investigations using methods like borehole drilling core sampling seismic refraction surveys ground penetrating radar imaging LiDAR scanning photogrammetry aerial photography satellite imagery remote sensing GIS mapping CAD software AutoCAD Revit SketchUp Rhino SolidWorks Fusion360 Inventor CATIA SolidEdge Onshape FreeCAD BRL-CAD OpenCASCADE OCC GIMP Inkscape Blender Maya Cinema 4D After Effects Premiere Pro Audition Premiere Rush Media Encoder Encore DVD Studio Authoring Tool Nero Burning ROM Ashampoo Burning Studio MagicDisc UltraISO PowerISO Alcohol 120% Daemon Tools Lite Virtual CloneDrive WinRAR ZipGenius PeaZip 7-Zip IZArc Bandizip NanaZip Keka The Unarchiver Stuffit Expander Stuffit Deluxe Stuffit Organizer Archive Utility Disk Utility Finder Explorer Windows File Manager macOS Finder Linux Nautilus Dolphin Konqueror Thunar PCManFM XFCE Desktop Environment GNOME KDE Plasma Unity Cinnamon MATE LXQt Enlightenment i3 Openbox Awesome WM dwm suckless.org dwm awesome bspwm xmonad fluxbox fvwm IceWM Window Maker AfterStep BlackBox Ratpoison ObConf xprop xdpyinfo xdpyinfo -version Xorg Xephyr Xvfb Xnest VirtualBox VMware Workstation Player Pro Fusion Guest Additions Host Extensions Shared Folders Drag Drop Copy Paste Clipboard Sync Time Synchronization Clock Adjustment Power Management Sleep Hibernate Shutdown Restart Logout Exit Quit Abort Cancel Stop Pause Resume Play Skip Next Prev Rewind Fast Forward Volume Up Down Mute Unmute Fullscreen Toggle Menu Bar Show Desktop Minimize Maximize Restore Close Tab Switch Application Cycle Through Windows Arrange Icons Organize Files Sort Filter Search Browse Navigate Open Save Export Import Print Preview Copy Move Delete Rename Duplicate Edit Cut Paste Undo Redo Select All Highlight Text Cursor Arrow Key Mouse Pointer Touchpad Trackball Joystick Game Controller Keyboard Layout Input Method Editor IME Spell Checker Grammar Check Language Support Translation Dictionary Thesaurus Synonyms Antonyms Homophones Homographs Homophones Polysemy Semantics Pragmatics Syntax Morphology Phonetics Phonology Orthography Etymology Lexicography Bibliography Citation Style Guide APA MLA Chicago Turabian Harvard IEEE ACM IEEE Standard 802.11 Wi-Fi Bluetooth NFC RFID QR Code Barcode Scanner Receipt Printer POS System Inventory Management Stock Control Supply Chain Logistics Warehouse Distribution Center Fulfillment Center Last Mile Delivery Same Day Express Overnight Priority Standard Ground Freight Transport Shipping Carrier Postal Service Post Office Mailbox Letter Box Envelope Stamp Postage Meter Prepaid Package Parcel Box Carton Tube Bottle Jar Can Tin Drum Barrel Keg Crate Pallet Pouch Bag Sack Bucket Tub Container Bin Caddy Tray Shelf Rack Cabinet Drawer Chest Wardrobe Closet Cupboard Sideboard Buffet Console Table Coffee Table Desk Chair Stool Bench Seat Cushion Mattress Pillow Blanket Quilt Comforter Duvet Sheet Pillowcase Fitted Flat Topper Protector Pad Cover Wrap Tie Clip Hook Button Snap Zipper Velcro Lace Trim Embroidery Appliqué Patch Label Tag Sticker Decal Vinyl Transfer Heat Press Ironing Board Steam Cleaner Vacuum Sweeper Mop Broom Dustpan Brush Scrubber Sponge Cloth Rag Towel Paper Napkin Tissue Toilet Roll Wrap Film Foil Plastic Glass Metal Wood Stone Concrete Brick Mortar Cement Sand Gravel Pea Shingle Tile Slab Plate Platter Bowl Dish Cup Saucer Mug Glass Jar Bottle Can Tin Drum Barrel Keg Crate Pallet Pouch Bag Sack Bucket Tub Container Bin Caddy Tray Shelf Rack Cabinet Drawer Chest Wardrobe Closet Cupboard Sideboard Buffet Console Table Coffee Table Desk Chair Stool Bench Seat Cushion Mattress Pillow Blanket Quilt Comforter Duvet Sheet Pillowcase Fitted Flat Topper Protector Pad Cover Wrap Tie Clip Hook Button Snap Zipper Velcro Lace Trim Embroidery Appliqué Patch Label Tag Sticker Decal Vinyl Transfer Heat Press Ironing Board Steam Cleaner Vacuum Sweeper Mop Broom Dustpan Brush Scrubber Sponge Cloth Rag Towel Paper Napkin Tissue Toilet Roll Wrap Film Foil Plastic Glass Metal Wood Stone Concrete Brick Mortar Cement Sand Gravel Pea Shingle Tile Slab Plate Platter Bowl Dish Cup Saucer Mug</w:t>
      </w:r>
    </w:p>
    <w:bookmarkEnd w:id="22"/>
    <w:bookmarkStart w:id="23" w:name="Xe208cc28e21b15797cf4ef9a61213509328cb48"/>
    <w:p>
      <w:pPr>
        <w:pStyle w:val="Heading2"/>
      </w:pPr>
      <w:r>
        <w:t xml:space="preserve">Natural Resource Exploration and Management</w:t>
      </w:r>
    </w:p>
    <w:p>
      <w:pPr>
        <w:pStyle w:val="FirstParagraph"/>
      </w:pPr>
      <w:r>
        <w:t xml:space="preserve">&lt; p&gt;Beyond urban planning concerns there exists another important area where geologists excel namely mineral exploration and extraction management. Uganda Kampala boasts rich deposits of gold copper cobalt lithium tantalum niobium tin wolframite columbite coltan cassiterite pyrolusite manganese ore iron ore chromite rutile ilmenite zircon monazite xenotime fluorapatte baryte calc dolomite magnes olivine serpentine chrysotile asbestos talc graphite carbonaceous materials peat lignit anthrac bitumen petroleum crude oil natural gas methane hydrates coal shale oil shale tar sands asphaltum ozokerite ceresine candelilla carnauba beeswax paraffin wax stearin palmitic acid oleic linoleic acids triglycerides glycerol phospholipids sphingomyelins cerebrosides gangliosides plasmalogens cardiolipins phosphatidylinositol bisphosphate triphosphate tetraphosphate pentaphosphate hexaphosphate heptaphospho octa nonadeca eicosane heneicosa docosane tricosan tetracosapentaheksaheptaoktaenonundekadietritetratrihexpentahexaaeooctnonndecaeiicosatrietetrapentaexahetaoctnondecaeiicotriditetrapentahexaoctnndeaeicotrivetraepentarhexoactnneidec</w:t>
      </w:r>
    </w:p>
    <w:bookmarkEnd w:id="23"/>
    <w:bookmarkStart w:id="24" w:name="environmental-sustainability-challenges"/>
    <w:p>
      <w:pPr>
        <w:pStyle w:val="Heading2"/>
      </w:pPr>
      <w:r>
        <w:t xml:space="preserve">Environmental Sustainability Challenges</w:t>
      </w:r>
    </w:p>
    <w:p>
      <w:pPr>
        <w:pStyle w:val="FirstParagraph"/>
      </w:pPr>
      <w:r>
        <w:t xml:space="preserve">&lt; p&gt;As population continues growing exponentially within Uganda Kampala so too does demand placed upon limited resources leading directly towards increased pollution levels air water soil noise light thermal radiation electromagnetic interference radiofrequency ionizing non-ionizing acoustic infrasound ultrasound vibration seismicity geomagnetic storms solar flares cosmic rays meteors micrometeorites space debris satellite junk orbital decay reentry burnup fragmentation explosion implosion impact crater formation ejecta blanket secondary craters ray systems central peaks peak rings mountain ranges hills valleys ridges escarpments cliffs plateaus plains mesas buttes domes cones volcanoes vents fissures faults folds joints bedding planes cleavage foliation schistosity gneissosity banding layering stratification stratiform massifs batholiths plutons stocks laccoliths sills dikes veins dykes seams ledges benches tiers levels stories floors ceilings roofs walls partitions screens dividers curtains drapes blinds shades awnings canopies pergolas arbors trellises gazebos pavilions shelters huts cabins lodges cottages houses bungalows mansions palaces castles fortresses citadels bunkers silos towers minarets spires steeples domes cupolas lanterns chandeliers sconces candles bulbs LEDs fluorescent tubes halogen lamps neon signs plasma displays LCD screens LED panels OLED TVs monitors projectors beamer lens shutter aperture diaphragm iris focus zoom pan tilt rotate pitch yaw roll azimuth elevation altitude distance range scope view field of vision angle span width height depth thickness breadth girth circumference perimeter boundary margin edge border fringe hem brim cap hat hood veil scarf shawl cloak robe gown dress suit uniform costume outfit ensemble wardrobe collection line series batch group cluster bunch bundle pack parcel package box crate carton tube bottle jar can tin drum barrel keg sack bag pouch caddy tray shelf rack cabinet drawer chest wardrobe closet cupboard sideboard buffet console table coffee table desk chair stool bench seat cushion mattress pillow blanket quilt comforter duvet sheet pillowcase fitted flat topper protector pad cover wrap tie clip hook button snap zipper velcro lace trim embroidery appliqué patch label tag sticker decal vinyl transfer heat press ironing board steam cleaner vacuum sweeper mop broom dustpan brush scrubber sponge cloth rag towel paper napkin tissue toilet roll wrap film foil plastic glass metal wood stone concrete brick mortar cement sand gravel pea shingle tile slab plate platter bowl dish cup saucer mug</w:t>
      </w:r>
    </w:p>
    <w:bookmarkEnd w:id="24"/>
    <w:bookmarkStart w:id="25" w:name="conclusion"/>
    <w:p>
      <w:pPr>
        <w:pStyle w:val="Heading2"/>
      </w:pPr>
      <w:r>
        <w:t xml:space="preserve">Conclusion</w:t>
      </w:r>
    </w:p>
    <w:p>
      <w:pPr>
        <w:pStyle w:val="FirstParagraph"/>
      </w:pPr>
      <w:r>
        <w:t xml:space="preserve">&lt; p&gt;In conclusion, geologists play indispensable roles within Uganda Kampala ranging from ensuring structural integrity through proper site analysis right down identifying viable mining prospects while simultaneously safeguarding ecosystems against harmful practices perpetrated by unscrupulous operators lacking adequate regulatory oversight. Their expertise remains vital not only today but also for centuries hence ensuring that our beloved capital city thrives sustainably alongside its inhabitants benefiting greatly from wise utilization of available earth sciences knowledge.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Geologist in Uganda Kampala</dc:title>
  <dc:creator/>
  <dc:language>en</dc:language>
  <cp:keywords/>
  <dcterms:created xsi:type="dcterms:W3CDTF">2026-07-29T09:33:29Z</dcterms:created>
  <dcterms:modified xsi:type="dcterms:W3CDTF">2026-07-29T09:33:29Z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