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p>
    <w:p>
      <w:pPr>
        <w:pStyle w:val="BodyText"/>
      </w:pPr>
      <w:r>
        <w:rPr>
          <w:bCs/>
          <w:b/>
        </w:rPr>
        <w:t xml:space="preserve">Course:</w:t>
      </w:r>
    </w:p>
    <w:p>
      <w:pPr>
        <w:pStyle w:val="BodyText"/>
      </w:pPr>
      <w:r>
        <w:rPr>
          <w:bCs/>
          <w:b/>
        </w:rPr>
        <w:t xml:space="preserve">Instructor:</w:t>
      </w:r>
      <w:r>
        <w:t xml:space="preserve"> </w:t>
      </w:r>
      <w:r>
        <w:t xml:space="preserve">Department of Technical Education, Kabul</w:t>
      </w:r>
    </w:p>
    <w:bookmarkStart w:id="27" w:name="Xd7086a0903684f81a829cd5be49016eb5931326"/>
    <w:p>
      <w:pPr>
        <w:pStyle w:val="Heading1"/>
      </w:pPr>
      <w:r>
        <w:t xml:space="preserve">The Professional Hairdresser in Afghanistan Kabul: Cultural Significance, Economic Impact, and Social Dynamics</w:t>
      </w:r>
    </w:p>
    <w:bookmarkStart w:id="20" w:name="i.-introduction"/>
    <w:p>
      <w:pPr>
        <w:pStyle w:val="Heading2"/>
      </w:pPr>
      <w:r>
        <w:t xml:space="preserve">I. Introduction</w:t>
      </w:r>
    </w:p>
    <w:p>
      <w:pPr>
        <w:pStyle w:val="FirstParagraph"/>
      </w:pPr>
      <w:r>
        <w:t xml:space="preserve">Hairdressing is far more than a mere service industry in the context of Afghanistan Kabul; it is a profound cultural institution that intersects with identity, social status, hygiene, and economic survival. For centuries, the role of the hairdresser has been pivotal in Afghan society. In Afghanistan Kabul specifically—the capital city and the center of political power—a hairdresser serves as a barometer for societal change. This term paper explores the multifaceted role of a</w:t>
      </w:r>
      <w:r>
        <w:t xml:space="preserve"> </w:t>
      </w:r>
      <w:r>
        <w:rPr>
          <w:bCs/>
          <w:b/>
        </w:rPr>
        <w:t xml:space="preserve">Hairdresser</w:t>
      </w:r>
      <w:r>
        <w:t xml:space="preserve"> </w:t>
      </w:r>
      <w:r>
        <w:t xml:space="preserve">within</w:t>
      </w:r>
      <w:r>
        <w:t xml:space="preserve"> </w:t>
      </w:r>
      <w:r>
        <w:rPr>
          <w:bCs/>
          <w:b/>
        </w:rPr>
        <w:t xml:space="preserve">Afghanistan Kabul</w:t>
      </w:r>
      <w:r>
        <w:t xml:space="preserve">, examining how this profession adapts to shifting political landscapes, maintains traditional values while embracing modern techniques, and contributes significantly to the local economy.</w:t>
      </w:r>
    </w:p>
    <w:bookmarkEnd w:id="20"/>
    <w:bookmarkStart w:id="21" w:name="Xc0312658027b7c887cc4d88fd7859784281f9d5"/>
    <w:p>
      <w:pPr>
        <w:pStyle w:val="Heading2"/>
      </w:pPr>
      <w:r>
        <w:t xml:space="preserve">II. Historical Context and Cultural Significance</w:t>
      </w:r>
    </w:p>
    <w:p>
      <w:pPr>
        <w:pStyle w:val="FirstParagraph"/>
      </w:pPr>
      <w:r>
        <w:t xml:space="preserve">The tradition of grooming is deeply rooted in Afghan culture. In Afghanistan Kabul, visiting a salon or barber shop is often a communal activity for men and a ritualistic preparation for women before weddings and festivals. The</w:t>
      </w:r>
      <w:r>
        <w:t xml:space="preserve"> </w:t>
      </w:r>
      <w:r>
        <w:rPr>
          <w:bCs/>
          <w:b/>
        </w:rPr>
        <w:t xml:space="preserve">Hairdresser</w:t>
      </w:r>
      <w:r>
        <w:t xml:space="preserve"> </w:t>
      </w:r>
      <w:r>
        <w:t xml:space="preserve">is not just an employee but a confidant and an entertainer. For decades, the streets of Afghanistan Kabul were lined with traditional "barber corners," where simple chairs would be set up in the sun.</w:t>
      </w:r>
    </w:p>
    <w:p>
      <w:pPr>
        <w:pStyle w:val="BodyText"/>
      </w:pPr>
      <w:r>
        <w:t xml:space="preserve">In recent history, particularly during the period of reconstruction in Afghanistan Kabul following 2001, hair salons began to flourish as symbols of relative stability and prosperity. The aesthetic preferences in Afghanistan Kabul shifted from purely traditional cuts to more international styles. However, the core function remained the same: the</w:t>
      </w:r>
      <w:r>
        <w:t xml:space="preserve"> </w:t>
      </w:r>
      <w:r>
        <w:rPr>
          <w:bCs/>
          <w:b/>
        </w:rPr>
        <w:t xml:space="preserve">Hairdresser</w:t>
      </w:r>
      <w:r>
        <w:t xml:space="preserve"> </w:t>
      </w:r>
      <w:r>
        <w:t xml:space="preserve">was seen as an artisan who brought order and beauty to chaos. For women in Afghanistan Kabul, accessing a salon became one of few public spaces where they could express individuality and socialize outside the home.</w:t>
      </w:r>
    </w:p>
    <w:bookmarkEnd w:id="21"/>
    <w:bookmarkStart w:id="22" w:name="Xc3dbef6cef594d403c91a1fb9f3a9b9ca5a6acf"/>
    <w:p>
      <w:pPr>
        <w:pStyle w:val="Heading2"/>
      </w:pPr>
      <w:r>
        <w:t xml:space="preserve">III. The Role of the Hairdresser in Social Fabric</w:t>
      </w:r>
    </w:p>
    <w:p>
      <w:pPr>
        <w:pStyle w:val="FirstParagraph"/>
      </w:pPr>
      <w:r>
        <w:t xml:space="preserve">In Afghanistan Kabul, the hairdressing industry is heavily gendered, yet both sectors play crucial roles. Male barbers often work in open-front shops where politics and local news are discussed extensively. Here, the</w:t>
      </w:r>
      <w:r>
        <w:t xml:space="preserve"> </w:t>
      </w:r>
      <w:r>
        <w:rPr>
          <w:bCs/>
          <w:b/>
        </w:rPr>
        <w:t xml:space="preserve">Hairdresser</w:t>
      </w:r>
      <w:r>
        <w:t xml:space="preserve"> </w:t>
      </w:r>
      <w:r>
        <w:t xml:space="preserve">acts as a neutral party who listens to community concerns while providing service. These interactions help maintain social cohesion within neighborhoods of Afghanistan Kabul.</w:t>
      </w:r>
    </w:p>
    <w:p>
      <w:pPr>
        <w:pStyle w:val="BodyText"/>
      </w:pPr>
      <w:r>
        <w:t xml:space="preserve">For women, the role of the female</w:t>
      </w:r>
      <w:r>
        <w:t xml:space="preserve"> </w:t>
      </w:r>
      <w:r>
        <w:rPr>
          <w:bCs/>
          <w:b/>
        </w:rPr>
        <w:t xml:space="preserve">Hairdresser</w:t>
      </w:r>
      <w:r>
        <w:t xml:space="preserve"> </w:t>
      </w:r>
      <w:r>
        <w:t xml:space="preserve">in Afghanistan Kabul is particularly significant. Salons serve as safe havens where women can gather, share stories, and support one another. The skills required to be a competent hairdresser in this region extend beyond cutting and styling; they require an understanding of modesty regulations, cultural norms regarding color (particularly for women), and the intricate requirements of bridal preparation. A skilled</w:t>
      </w:r>
      <w:r>
        <w:t xml:space="preserve"> </w:t>
      </w:r>
      <w:r>
        <w:rPr>
          <w:bCs/>
          <w:b/>
        </w:rPr>
        <w:t xml:space="preserve">Hairdresser</w:t>
      </w:r>
      <w:r>
        <w:t xml:space="preserve"> </w:t>
      </w:r>
      <w:r>
        <w:t xml:space="preserve">in Afghanistan Kabul must navigate these social nuances carefully, ensuring that their services align with the religious and cultural expectations of their clients.</w:t>
      </w:r>
    </w:p>
    <w:bookmarkEnd w:id="22"/>
    <w:bookmarkStart w:id="23" w:name="X8ef0cd6668db7ad7d1e73f33f073cf5f2e77200"/>
    <w:p>
      <w:pPr>
        <w:pStyle w:val="Heading2"/>
      </w:pPr>
      <w:r>
        <w:t xml:space="preserve">IV. Economic Contributions and Skill Acquisition</w:t>
      </w:r>
    </w:p>
    <w:p>
      <w:pPr>
        <w:pStyle w:val="FirstParagraph"/>
      </w:pPr>
      <w:r>
        <w:t xml:space="preserve">The economic impact of hairdressing in Afghanistan Kabul is substantial. It is one of the most accessible vocational trades for individuals with limited formal education. For many young men and women in Afghanistan Kabul, apprenticing as a hairdresser provides a pathway out of poverty.</w:t>
      </w:r>
    </w:p>
    <w:p>
      <w:pPr>
        <w:pStyle w:val="BodyText"/>
      </w:pPr>
      <w:r>
        <w:t xml:space="preserve">The industry supports a vast ecosystem, including suppliers of shampoo, scissors, dryers, and styling products. In the markets of Afghanistan Kabul, such as the Carrefour Market or local bazaars in Districts like Dashte-Barchi or Wazir Akbar Khan (often frequented by international staff and locals alike), there is high demand for quality hairdressing supplies. The</w:t>
      </w:r>
      <w:r>
        <w:t xml:space="preserve"> </w:t>
      </w:r>
      <w:r>
        <w:rPr>
          <w:bCs/>
          <w:b/>
        </w:rPr>
        <w:t xml:space="preserve">Hairdresser</w:t>
      </w:r>
      <w:r>
        <w:t xml:space="preserve"> </w:t>
      </w:r>
      <w:r>
        <w:t xml:space="preserve">contributes to the GDP through direct service fees, but also indirectly by stimulating trade in related goods.</w:t>
      </w:r>
    </w:p>
    <w:p>
      <w:pPr>
        <w:pStyle w:val="BodyText"/>
      </w:pPr>
      <w:r>
        <w:t xml:space="preserve">Furthermore, vocational training centers in Afghanistan Kabul have begun to formalize the training of hairdressers. This shift is crucial for improving hygiene standards and technical skills. When a</w:t>
      </w:r>
      <w:r>
        <w:t xml:space="preserve"> </w:t>
      </w:r>
      <w:r>
        <w:rPr>
          <w:bCs/>
          <w:b/>
        </w:rPr>
        <w:t xml:space="preserve">Hairdresser</w:t>
      </w:r>
      <w:r>
        <w:t xml:space="preserve"> </w:t>
      </w:r>
      <w:r>
        <w:t xml:space="preserve">receives proper certification in Afghanistan Kabul, it enhances their employability and allows them to charge premium rates, thereby increasing household income.</w:t>
      </w:r>
    </w:p>
    <w:bookmarkEnd w:id="23"/>
    <w:bookmarkStart w:id="24" w:name="Xce9ddd8679ac922961d9ab77961a31f14a0c151"/>
    <w:p>
      <w:pPr>
        <w:pStyle w:val="Heading2"/>
      </w:pPr>
      <w:r>
        <w:t xml:space="preserve">V. Challenges Faced by Hairdressers in the Current Climate</w:t>
      </w:r>
    </w:p>
    <w:p>
      <w:pPr>
        <w:pStyle w:val="FirstParagraph"/>
      </w:pPr>
      <w:r>
        <w:t xml:space="preserve">The political changes that have affected Afghanistan Kabul have posed unique challenges to hairdressers. Restrictions on movement, particularly for women, have severely impacted female-run salons. Many talented female</w:t>
      </w:r>
      <w:r>
        <w:t xml:space="preserve"> </w:t>
      </w:r>
      <w:r>
        <w:rPr>
          <w:bCs/>
          <w:b/>
        </w:rPr>
        <w:t xml:space="preserve">Hairdresser</w:t>
      </w:r>
      <w:r>
        <w:t xml:space="preserve">s in Afghanistan Kabul face barriers to commuting and operating their businesses openly.</w:t>
      </w:r>
    </w:p>
    <w:p>
      <w:pPr>
        <w:pStyle w:val="BodyText"/>
      </w:pPr>
      <w:r>
        <w:t xml:space="preserve">Additionally, economic instability has reduced disposable income for many citizens in Afghanistan Kabul. As inflation rises, services like hairdressing are often viewed as non-essential expenses. Consequently, many</w:t>
      </w:r>
      <w:r>
        <w:t xml:space="preserve"> </w:t>
      </w:r>
      <w:r>
        <w:rPr>
          <w:bCs/>
          <w:b/>
        </w:rPr>
        <w:t xml:space="preserve">Hairdresser</w:t>
      </w:r>
      <w:r>
        <w:t xml:space="preserve">s have had to adapt by offering lower-cost services or expanding into other areas such as makeup and skincare to remain viable.</w:t>
      </w:r>
    </w:p>
    <w:p>
      <w:pPr>
        <w:pStyle w:val="BodyText"/>
      </w:pPr>
      <w:r>
        <w:t xml:space="preserve">There is also the challenge of maintaining international standards amidst isolation. Hairdressing is a global art form with trends constantly evolving. Professionals in Afghanistan Kabul struggle to stay updated due to limited access to international training workshops, though digital learning has provided some mitigation.</w:t>
      </w:r>
    </w:p>
    <w:bookmarkEnd w:id="24"/>
    <w:bookmarkStart w:id="25" w:name="Xe0d2ce1e53b1c4ec3e381a072b14052c21b1394"/>
    <w:p>
      <w:pPr>
        <w:pStyle w:val="Heading2"/>
      </w:pPr>
      <w:r>
        <w:t xml:space="preserve">VI. The Future of Hairdressing in Afghanistan Kabul</w:t>
      </w:r>
    </w:p>
    <w:p>
      <w:pPr>
        <w:pStyle w:val="FirstParagraph"/>
      </w:pPr>
      <w:r>
        <w:t xml:space="preserve">Despite the challenges, the resilience of the profession remains evident. The demand for grooming services is intrinsic to Afghan culture and is unlikely to vanish. In fact, as stability returns or daily life normalizes in Afghanistan Kabul, there may be a surge in demand for high-quality services.</w:t>
      </w:r>
    </w:p>
    <w:p>
      <w:pPr>
        <w:pStyle w:val="BodyText"/>
      </w:pPr>
      <w:r>
        <w:t xml:space="preserve">The future of the</w:t>
      </w:r>
      <w:r>
        <w:t xml:space="preserve"> </w:t>
      </w:r>
      <w:r>
        <w:rPr>
          <w:bCs/>
          <w:b/>
        </w:rPr>
        <w:t xml:space="preserve">Hairdresser</w:t>
      </w:r>
      <w:r>
        <w:t xml:space="preserve"> </w:t>
      </w:r>
      <w:r>
        <w:t xml:space="preserve">industry in Afghanistan Kabul likely lies in professionalization and digital presence. Young hairdressers are increasingly using social media platforms to showcase their work, building client bases independently of physical shop locations. This trend is especially relevant for female hairdressers who may operate from home-based salons.</w:t>
      </w:r>
    </w:p>
    <w:p>
      <w:pPr>
        <w:pStyle w:val="BodyText"/>
      </w:pPr>
      <w:r>
        <w:t xml:space="preserve">Educational initiatives that focus on hygiene, business management, and advanced styling techniques will be essential for the next generation of</w:t>
      </w:r>
      <w:r>
        <w:t xml:space="preserve"> </w:t>
      </w:r>
      <w:r>
        <w:rPr>
          <w:bCs/>
          <w:b/>
        </w:rPr>
        <w:t xml:space="preserve">Hairdresser</w:t>
      </w:r>
      <w:r>
        <w:t xml:space="preserve">s in Afghanistan Kabul. By treating hairdressing as a serious vocational career rather than just a trade, the industry can attract more talent and improve service quality.</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Hairdresser</w:t>
      </w:r>
      <w:r>
        <w:t xml:space="preserve"> </w:t>
      </w:r>
      <w:r>
        <w:t xml:space="preserve">in Afghanistan Kabul is a dynamic and vital component of society. It bridges the gap between tradition and modernity, offering economic opportunities for many while serving as a hub for social interaction. Whether in bustling urban centers or quiet residential neighborhoods, the</w:t>
      </w:r>
      <w:r>
        <w:t xml:space="preserve"> </w:t>
      </w:r>
      <w:r>
        <w:rPr>
          <w:bCs/>
          <w:b/>
        </w:rPr>
        <w:t xml:space="preserve">Hairdresser</w:t>
      </w:r>
      <w:r>
        <w:t xml:space="preserve"> </w:t>
      </w:r>
      <w:r>
        <w:t xml:space="preserve">plays an indispensable role in maintaining the cultural fabric of Afghanistan Kabul.</w:t>
      </w:r>
    </w:p>
    <w:p>
      <w:pPr>
        <w:pStyle w:val="BodyText"/>
      </w:pPr>
      <w:r>
        <w:t xml:space="preserve">As Afghanistan Kabul moves forward, supporting this sector through vocational training, safe working environments for women, and economic policies that stimulate consumer spending will be crucial. Recognizing the value of the hairdressing industry is not just about aesthetics; it is about valuing the livelihoods and social contributions of thousands of individuals in Afghanistan Kabul. The</w:t>
      </w:r>
      <w:r>
        <w:t xml:space="preserve"> </w:t>
      </w:r>
      <w:r>
        <w:rPr>
          <w:bCs/>
          <w:b/>
        </w:rPr>
        <w:t xml:space="preserve">Hairdresser</w:t>
      </w:r>
      <w:r>
        <w:t xml:space="preserve"> </w:t>
      </w:r>
      <w:r>
        <w:t xml:space="preserve">remains a key figure in this evolving landscape, embodying resilience, creativity, and community spirit.</w:t>
      </w:r>
    </w:p>
    <w:p>
      <w:r>
        <w:pict>
          <v:rect style="width:0;height:1.5pt" o:hralign="center" o:hrstd="t" o:hr="t"/>
        </w:pict>
      </w:r>
    </w:p>
    <w:p>
      <w:pPr>
        <w:pStyle w:val="FirstParagraph"/>
      </w:pPr>
      <w:r>
        <w:rPr>
          <w:iCs/>
          <w:i/>
        </w:rPr>
        <w:t xml:space="preserve">This document is submitted as part of the vocational studies curriculum. All references to cultural practices are based on observational data and sociological studies regarding urban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Hairdresser in Afghanistan Kabul</dc:title>
  <dc:creator/>
  <dc:language>en</dc:language>
  <cp:keywords/>
  <dcterms:created xsi:type="dcterms:W3CDTF">2026-07-29T18:42:15Z</dcterms:created>
  <dcterms:modified xsi:type="dcterms:W3CDTF">2026-07-29T18:42:15Z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