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Algeria</w:t>
      </w:r>
      <w:r>
        <w:t xml:space="preserve"> </w:t>
      </w:r>
      <w:r>
        <w:t xml:space="preserve">Algiers</w:t>
      </w:r>
    </w:p>
    <w:bookmarkStart w:id="32" w:name="term-paper"/>
    <w:p>
      <w:pPr>
        <w:pStyle w:val="Heading1"/>
      </w:pPr>
      <w:r>
        <w:t xml:space="preserve">Term Paper</w:t>
      </w:r>
    </w:p>
    <w:bookmarkStart w:id="21" w:name="Xa86338c6fc5c95612723403b3e32c63f0922108"/>
    <w:p>
      <w:pPr>
        <w:pStyle w:val="Heading2"/>
      </w:pPr>
      <w:r>
        <w:t xml:space="preserve">The Evolution and Socio-Cultural Impact of the Hairdresser in Algeria Algiers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Sociology of Beauty and Urban Culture in North Africa</w:t>
      </w:r>
    </w:p>
    <w:bookmarkStart w:id="20" w:name="abstract"/>
    <w:p>
      <w:pPr>
        <w:pStyle w:val="Heading3"/>
      </w:pPr>
      <w:r>
        <w:t xml:space="preserve">Abstract</w:t>
      </w:r>
    </w:p>
    <w:p>
      <w:pPr>
        <w:pStyle w:val="FirstParagraph"/>
      </w:pPr>
      <w:r>
        <w:t xml:space="preserve">This term paper explores the multifaceted role of the Hairdresser within the specific socio-cultural context of Algeria, with a particular focus on its capital city, Algiers. Historically rooted in traditional grooming practices, the profession has undergone a significant transformation due to urbanization, globalization, and shifting social norms. This document analyzes how hairdressing salons in Algiers serve not merely as commercial entities for aesthetic enhancement but as critical social hubs where community dynamics are negotiated. By examining the intersection of tradition and modernity, this paper argues that the Hairdresser in Algeria Algiers is a pivotal cultural actor who influences identity formation among both men and women.</w:t>
      </w:r>
    </w:p>
    <w:bookmarkEnd w:id="20"/>
    <w:bookmarkEnd w:id="21"/>
    <w:bookmarkStart w:id="22" w:name="introduction"/>
    <w:p>
      <w:pPr>
        <w:pStyle w:val="Heading2"/>
      </w:pPr>
      <w:r>
        <w:t xml:space="preserve">1. Introduction</w:t>
      </w:r>
    </w:p>
    <w:p>
      <w:pPr>
        <w:pStyle w:val="FirstParagraph"/>
      </w:pPr>
      <w:r>
        <w:t xml:space="preserve">In the bustling urban landscape of Algeria, specifically within the metropolitan area of Algiers, personal grooming is deeply intertwined with social etiquette and professional presentation. The figure of the Hairdresser has transcended its traditional boundaries to become a symbol of modern identity. While global trends in beauty rapidly permeate major cities like Algiers through digital media and international travel, local nuances remain distinct. This term paper aims to dissect the evolving profession of the Hairdresser in Algeria, highlighting how practitioners adapt global techniques to meet the specific aesthetic and cultural expectations of clients in Algiers. The study focuses on three primary pillars: historical context, gender dynamics, and economic significance.</w:t>
      </w:r>
    </w:p>
    <w:bookmarkEnd w:id="22"/>
    <w:bookmarkStart w:id="23" w:name="Xd11709c4355ab463ee5d09395cbe6a749cb03f2"/>
    <w:p>
      <w:pPr>
        <w:pStyle w:val="Heading2"/>
      </w:pPr>
      <w:r>
        <w:t xml:space="preserve">2. Historical Context: From Traditional Hammams to Modern Salons</w:t>
      </w:r>
    </w:p>
    <w:p>
      <w:pPr>
        <w:pStyle w:val="FirstParagraph"/>
      </w:pPr>
      <w:r>
        <w:t xml:space="preserve">To understand the contemporary Hairdresser in Algeria, one must look back at the historical grooming practices that predated modern salon culture. In traditional Algerian society, particularly within the Casbah of Algiers and other historic neighborhoods, hair care was often a communal activity centered around the Hammam (public bath). Here, hair washing and cutting were rudimentary but essential parts of purification rituals. The barbershops (known as "Bakal") existed primarily for men, focusing on shaving and trimming beard growth according to Islamic hygiene traditions.</w:t>
      </w:r>
    </w:p>
    <w:p>
      <w:pPr>
        <w:pStyle w:val="BodyText"/>
      </w:pPr>
      <w:r>
        <w:t xml:space="preserve">However, the post-independence era saw a shift towards more modernized beauty standards. As Algiers expanded and became a cosmopolitan hub in North Africa, the demand for sophisticated grooming services grew. The introduction of electricity, advanced tools, and international hair products allowed local practitioners to upgrade their skills. Today, the Hairdresser in Algeria Algiers represents this synthesis of old-world hospitality and new-world technology. The modern salon is often air-conditioned, equipped with high-end mirrors and lighting, reflecting a desire among Algerians to align with European aesthetic standards while maintaining a distinct North African charm.</w:t>
      </w:r>
    </w:p>
    <w:bookmarkEnd w:id="23"/>
    <w:bookmarkStart w:id="26" w:name="gender-dynamics-and-social-spaces"/>
    <w:p>
      <w:pPr>
        <w:pStyle w:val="Heading2"/>
      </w:pPr>
      <w:r>
        <w:t xml:space="preserve">3. Gender Dynamics and Social Spaces</w:t>
      </w:r>
    </w:p>
    <w:p>
      <w:pPr>
        <w:pStyle w:val="FirstParagraph"/>
      </w:pPr>
      <w:r>
        <w:t xml:space="preserve">A critical aspect of this term paper is the analysis of gender segregation and interaction within hairdressing establishments in Algiers. In Algeria, social interactions are often governed by conservative values, which is reflected in the structure of beauty services.</w:t>
      </w:r>
    </w:p>
    <w:bookmarkStart w:id="24" w:name="X6f59d727560155d512f66d8ffb03463f407750f"/>
    <w:p>
      <w:pPr>
        <w:pStyle w:val="Heading3"/>
      </w:pPr>
      <w:r>
        <w:t xml:space="preserve">3.1 Women’s Hairdressers and Social Networking</w:t>
      </w:r>
    </w:p>
    <w:p>
      <w:pPr>
        <w:pStyle w:val="FirstParagraph"/>
      </w:pPr>
      <w:r>
        <w:t xml:space="preserve">In Algiers, women’s hair salons function as vital spaces for female socialization. Unlike Western contexts where salon visits may be purely transactional or solitary experiences, in Algeria, these spaces are communal. The Hairdresser often acts as a confidante and community leader within this micro-society. Topics discussed range from family matters to political commentary on life in Algeria Algiers. For many women, the weekly appointment is a rare opportunity for leisure and bonding away from household responsibilities. Consequently, the skill of the Hairdresser extends beyond cutting hair; it involves emotional intelligence and social awareness.</w:t>
      </w:r>
    </w:p>
    <w:bookmarkEnd w:id="24"/>
    <w:bookmarkStart w:id="25" w:name="Xc99210b164849e5f2fe0ecba4f10f65e051b01d"/>
    <w:p>
      <w:pPr>
        <w:pStyle w:val="Heading3"/>
      </w:pPr>
      <w:r>
        <w:t xml:space="preserve">3.2 Men’s Barbershops: Masculinity and Modernity</w:t>
      </w:r>
    </w:p>
    <w:p>
      <w:pPr>
        <w:pStyle w:val="FirstParagraph"/>
      </w:pPr>
      <w:r>
        <w:t xml:space="preserve">Conversely, men’s grooming in Algiers has seen a resurgence driven by younger generations. The traditional "Bakal" is being reimagined as the modern barbershop. Young men in Algiers are increasingly interested in fades, beard sculpting, and styling techniques influenced by global pop culture and sports stars. The Hairdresser here plays a role in constructing masculine identity, helping young men navigate the tension between traditional Algerian masculinity and contemporary global fashion trends.</w:t>
      </w:r>
    </w:p>
    <w:bookmarkEnd w:id="25"/>
    <w:bookmarkEnd w:id="26"/>
    <w:bookmarkStart w:id="27" w:name="X1eeef357edb00bfb15e548be7e8933f5f9bd258"/>
    <w:p>
      <w:pPr>
        <w:pStyle w:val="Heading2"/>
      </w:pPr>
      <w:r>
        <w:t xml:space="preserve">4. Economic Significance and Professionalization</w:t>
      </w:r>
    </w:p>
    <w:p>
      <w:pPr>
        <w:pStyle w:val="FirstParagraph"/>
      </w:pPr>
      <w:r>
        <w:t xml:space="preserve">The beauty sector is a significant contributor to the informal and formal economy of Algeria Algiers. With a youthful population eager for self-expression, the demand for Hairdressers remains robust. However, this growth brings challenges regarding professional regulation and education.</w:t>
      </w:r>
    </w:p>
    <w:p>
      <w:pPr>
        <w:pStyle w:val="BodyText"/>
      </w:pPr>
      <w:r>
        <w:t xml:space="preserve">In recent years, there has been a push towards formalizing the profession in Algeria. Vocational training centers have begun to emerge in Algiers, offering certified courses in cosmetology and hairdressing. This shift is crucial for maintaining hygiene standards and ensuring that Hairdressers are equipped with up-to-date knowledge of chemical treatments and styling tools. Despite these advancements, many practitioners still rely on apprenticeship models passed down through families or informal networks. The economic stability of a Hairdresser in Algiers often depends on their ability to cultivate a loyal clientele who value both technical skill and the personal relationship built over time.</w:t>
      </w:r>
    </w:p>
    <w:bookmarkEnd w:id="27"/>
    <w:bookmarkStart w:id="28" w:name="cultural-adaptation-and-local-aesthetics"/>
    <w:p>
      <w:pPr>
        <w:pStyle w:val="Heading2"/>
      </w:pPr>
      <w:r>
        <w:t xml:space="preserve">5. Cultural Adaptation and Local Aesthetics</w:t>
      </w:r>
    </w:p>
    <w:p>
      <w:pPr>
        <w:pStyle w:val="FirstParagraph"/>
      </w:pPr>
      <w:r>
        <w:t xml:space="preserve">A defining characteristic of hairdressing in Algeria is the adaptation of global trends to local hair textures. Algerians, being a diverse mix of Berber (Amazigh), Arab, and sub-Saharan African ancestry, possess varied hair types ranging from tightly coiled to straight. Hairdressers in Algiers must be adept at managing these different textures. This requires a specialized knowledge base that differs significantly from European or American curricula.</w:t>
      </w:r>
    </w:p>
    <w:p>
      <w:pPr>
        <w:pStyle w:val="BodyText"/>
      </w:pPr>
      <w:r>
        <w:t xml:space="preserve">Furthermore, cultural events play a massive role in the workload and creative output of Hairdressers. Weddings, religious holidays such as Eid al-Adha, and graduation ceremonies drive peak demand for elaborate hairstyles. In Algiers, wedding preparations often involve entire families visiting salons days in advance. The Hairdresser is expected to create looks that are not only fashionable but also culturally appropriate and respectful of modesty norms while still allowing for individual expression. This balancing act is a testament to the artistic and cultural sensitivity required in the profession.</w:t>
      </w:r>
    </w:p>
    <w:bookmarkEnd w:id="28"/>
    <w:bookmarkStart w:id="29" w:name="challenges-and-future-outlook"/>
    <w:p>
      <w:pPr>
        <w:pStyle w:val="Heading2"/>
      </w:pPr>
      <w:r>
        <w:t xml:space="preserve">6. Challenges and Future Outlook</w:t>
      </w:r>
    </w:p>
    <w:p>
      <w:pPr>
        <w:pStyle w:val="FirstParagraph"/>
      </w:pPr>
      <w:r>
        <w:t xml:space="preserve">The industry faces several hurdles, including the importation costs of professional products due to currency fluctuations, which affects pricing for clients in Algiers. Additionally, there is an ongoing debate regarding the preservation of traditional techniques versus the adoption of foreign methods. Younger Hairdressers are increasingly using social media platforms like Instagram and TikTok to showcase their work in Algeria Algiers, creating a digital portfolio that challenges traditional word-of-mouth marketing.</w:t>
      </w:r>
    </w:p>
    <w:p>
      <w:pPr>
        <w:pStyle w:val="BodyText"/>
      </w:pPr>
      <w:r>
        <w:t xml:space="preserve">Looking forward, the profession is likely to become more specialized. We can expect a rise in salons focusing on specific niches, such as organic products for sensitive scalps or advanced coloring techniques. The role of the Hairdresser will continue to expand from service provider to cultural influencer, shaping how identity is perceived and presented in Algeria.</w:t>
      </w:r>
    </w:p>
    <w:bookmarkEnd w:id="29"/>
    <w:bookmarkStart w:id="30" w:name="conclusion"/>
    <w:p>
      <w:pPr>
        <w:pStyle w:val="Heading2"/>
      </w:pPr>
      <w:r>
        <w:t xml:space="preserve">7. Conclusion</w:t>
      </w:r>
    </w:p>
    <w:p>
      <w:pPr>
        <w:pStyle w:val="FirstParagraph"/>
      </w:pPr>
      <w:r>
        <w:t xml:space="preserve">In conclusion, the Hairdresser in Algeria Algiers is far more than a technician of hair; they are a guardian of social norms, an artist of local aesthetics, and an agent of economic activity. The profession has evolved from rudimentary grooming in hammams to sophisticated salon experiences that reflect the dynamic nature of Algerian society. By understanding the unique context of Algiers, one appreciates how global beauty standards are localized and personalized through the skilled hands of Hairdressers. As Algeria continues to modernize, the hairdressing industry will remain a barometer for social change, reflecting the aspirations and identities of its people.</w:t>
      </w:r>
    </w:p>
    <w:bookmarkEnd w:id="30"/>
    <w:bookmarkStart w:id="31" w:name="references"/>
    <w:p>
      <w:pPr>
        <w:pStyle w:val="Heading2"/>
      </w:pPr>
      <w:r>
        <w:t xml:space="preserve">8. References</w:t>
      </w:r>
    </w:p>
    <w:p>
      <w:pPr>
        <w:pStyle w:val="FirstParagraph"/>
      </w:pPr>
      <w:r>
        <w:rPr>
          <w:iCs/>
          <w:i/>
        </w:rPr>
        <w:t xml:space="preserve">Note: The following are representative references for academic structure purposes.</w:t>
      </w:r>
    </w:p>
    <w:p>
      <w:pPr>
        <w:numPr>
          <w:ilvl w:val="0"/>
          <w:numId w:val="1001"/>
        </w:numPr>
        <w:pStyle w:val="Compact"/>
      </w:pPr>
      <w:r>
        <w:t xml:space="preserve">- Benali, M. (2019). *Urban Social Spaces in Algiers: The Role of Public Bathhouses and Salons*. Journal of North African Studies.</w:t>
      </w:r>
    </w:p>
    <w:p>
      <w:pPr>
        <w:numPr>
          <w:ilvl w:val="0"/>
          <w:numId w:val="1001"/>
        </w:numPr>
        <w:pStyle w:val="Compact"/>
      </w:pPr>
      <w:r>
        <w:t xml:space="preserve">- Hadj-Mohammed, S. (2021). *Gender and Identity Construction in Algerian Beauty Culture*. Algiers University Press.</w:t>
      </w:r>
    </w:p>
    <w:p>
      <w:pPr>
        <w:numPr>
          <w:ilvl w:val="0"/>
          <w:numId w:val="1001"/>
        </w:numPr>
        <w:pStyle w:val="Compact"/>
      </w:pPr>
      <w:r>
        <w:t xml:space="preserve">- Ministry of Labor and Employment, Algeria. (2022). *Annual Report on Vocational Training in the Service Sector*. Algerian Government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Socio-Cultural Impact of the Hairdresser in Algeria Algiers</dc:title>
  <dc:creator/>
  <dc:language>en</dc:language>
  <cp:keywords/>
  <dcterms:created xsi:type="dcterms:W3CDTF">2026-07-29T16:18:49Z</dcterms:created>
  <dcterms:modified xsi:type="dcterms:W3CDTF">2026-07-29T16:18:49Z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