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Argentina</w:t>
      </w:r>
      <w:r>
        <w:t xml:space="preserve"> </w:t>
      </w:r>
      <w:r>
        <w:t xml:space="preserve">Buenos</w:t>
      </w:r>
      <w:r>
        <w:t xml:space="preserve"> </w:t>
      </w:r>
      <w:r>
        <w:t xml:space="preserve">Aires</w:t>
      </w:r>
    </w:p>
    <w:bookmarkStart w:id="30" w:name="Xb052c18ebd75dcb0e30106c13f3d51ea6a16155"/>
    <w:p>
      <w:pPr>
        <w:pStyle w:val="Heading1"/>
      </w:pPr>
      <w:r>
        <w:t xml:space="preserve">The Art and Industry of the Hairdresser in Argentina Buenos Aires</w:t>
      </w:r>
    </w:p>
    <w:p>
      <w:pPr>
        <w:pStyle w:val="FirstParagraph"/>
      </w:pPr>
      <w:r>
        <w:rPr>
          <w:bCs/>
          <w:b/>
        </w:rPr>
        <w:t xml:space="preserve">Title:</w:t>
      </w:r>
      <w:r>
        <w:t xml:space="preserve"> </w:t>
      </w:r>
      <w:r>
        <w:t xml:space="preserve">Cultural Significance, Economic Impact, and Professional Evolution of the Hairdresser Sector in Argentina Buenos Aires.</w:t>
      </w:r>
      <w:r>
        <w:br/>
      </w:r>
      <w:r>
        <w:rPr>
          <w:bCs/>
          <w:b/>
        </w:rPr>
        <w:t xml:space="preserve">Date:</w:t>
      </w:r>
      <w:r>
        <w:t xml:space="preserve"> </w:t>
      </w:r>
      <w:r>
        <w:t xml:space="preserve">October 2023</w:t>
      </w:r>
      <w:r>
        <w:br/>
      </w:r>
    </w:p>
    <w:p>
      <w:pPr>
        <w:pStyle w:val="BodyText"/>
      </w:pPr>
      <w:r>
        <w:t xml:space="preserve">District:: Academic Term Paper</w:t>
      </w:r>
    </w:p>
    <w:bookmarkStart w:id="20" w:name="i.-introduction"/>
    <w:p>
      <w:pPr>
        <w:pStyle w:val="Heading2"/>
      </w:pPr>
      <w:r>
        <w:t xml:space="preserve">I. Introduction</w:t>
      </w:r>
    </w:p>
    <w:p>
      <w:pPr>
        <w:pStyle w:val="FirstParagraph"/>
      </w:pPr>
      <w:r>
        <w:t xml:space="preserve">In the vibrant tapestry of global culture, few professions are as intertwined with national identity and social interaction as that of the hairdresser. Nowhere is this more evident than in Argentina Buenos Aires, a city renowned for its European flair, passionate social life, and deep appreciation for aesthetics. This term paper explores the multifaceted role of the hairdresser within this specific metropolitan context. It argues that in Argentina Buenos Aires, the hairdresser is not merely a service provider but a pivotal figure in social ritual, economic stability, and cultural expression. The salon serves as a community hub, reflecting the unique socio-economic dynamics and aesthetic preferences of Porteño society.</w:t>
      </w:r>
    </w:p>
    <w:bookmarkEnd w:id="20"/>
    <w:bookmarkStart w:id="21" w:name="X8be3e937a2005726cea12565c135faf3d528ffd"/>
    <w:p>
      <w:pPr>
        <w:pStyle w:val="Heading2"/>
      </w:pPr>
      <w:r>
        <w:t xml:space="preserve">II. Historical Context: European Influence and Local Identity</w:t>
      </w:r>
    </w:p>
    <w:p>
      <w:pPr>
        <w:pStyle w:val="FirstParagraph"/>
      </w:pPr>
      <w:r>
        <w:t xml:space="preserve">The profession of hairdresser in Argentina Buenos Aires cannot be understood without acknowledging the city’s historical roots. During the late 19th and early 20th centuries, Buenos Aires experienced massive immigration waves from Italy, Spain, France, and Germany. This influx brought with it sophisticated European grooming standards that profoundly influenced local beauty practices. Unlike other Latin American capitals that may have retained more indigenous or tropical aesthetic traditions, Argentina Buenos Aires cultivated a distinct "Paris of the South" identity.</w:t>
      </w:r>
    </w:p>
    <w:p>
      <w:pPr>
        <w:pStyle w:val="BodyText"/>
      </w:pPr>
      <w:r>
        <w:t xml:space="preserve">This historical backdrop established the salon as a place of refinement. Traditional barbershies (</w:t>
      </w:r>
      <w:r>
        <w:rPr>
          <w:iCs/>
          <w:i/>
        </w:rPr>
        <w:t xml:space="preserve">peluquerías clásicas</w:t>
      </w:r>
      <w:r>
        <w:t xml:space="preserve">) became centers for male socialization, while women’s salons evolved into spaces for discussing politics, family matters, and community news. The hairdresser in Argentina Buenos Aires thus inherited a legacy of high craftsmanship and service excellence that persists today. Even as modern trends emerged, the expectation of quality in Argentina Buenos Aires remains higher than in many other regions due to this historical emphasis on elegance.</w:t>
      </w:r>
    </w:p>
    <w:bookmarkEnd w:id="21"/>
    <w:bookmarkStart w:id="24" w:name="iii.-the-hairdresser-as-a-cultural-icon"/>
    <w:p>
      <w:pPr>
        <w:pStyle w:val="Heading2"/>
      </w:pPr>
      <w:r>
        <w:t xml:space="preserve">III. The Hairdresser as a Cultural Icon</w:t>
      </w:r>
    </w:p>
    <w:p>
      <w:pPr>
        <w:pStyle w:val="FirstParagraph"/>
      </w:pPr>
      <w:r>
        <w:t xml:space="preserve">In Argentine culture, appearance is closely linked to personal dignity and social respect. This is particularly true in Argentina Buenos Aires, where dressing well is considered a form of social courtesy. Consequently, the hairdresser plays a critical role in maintaining social norms. A visit to the hairdresser is not just about maintenance; it is a ritual preparation for life events.</w:t>
      </w:r>
    </w:p>
    <w:bookmarkStart w:id="22" w:name="a.-social-rituals-and-life-events"/>
    <w:p>
      <w:pPr>
        <w:pStyle w:val="Heading3"/>
      </w:pPr>
      <w:r>
        <w:t xml:space="preserve">A. Social Rituals and Life Events</w:t>
      </w:r>
    </w:p>
    <w:p>
      <w:pPr>
        <w:pStyle w:val="FirstParagraph"/>
      </w:pPr>
      <w:r>
        <w:t xml:space="preserve">In Argentina Buenos Aires, no significant social event—be it a wedding, a religious confirmation (</w:t>
      </w:r>
      <w:r>
        <w:rPr>
          <w:iCs/>
          <w:i/>
        </w:rPr>
        <w:t xml:space="preserve">Primera Comunión</w:t>
      </w:r>
      <w:r>
        <w:t xml:space="preserve">), or a graduation—is complete without professional grooming. The hairdresser is often the first to know about upcoming family celebrations. For young women undergoing their first formal social appearances, the hairdresser in Argentina Buenos Aires provides not just styling but guidance on age-appropriate elegance. This cultural weight places a high responsibility on the professional, requiring them to possess both technical skills and emotional intelligence.</w:t>
      </w:r>
    </w:p>
    <w:bookmarkEnd w:id="22"/>
    <w:bookmarkStart w:id="23" w:name="b.-the-salon-as-a-third-place"/>
    <w:p>
      <w:pPr>
        <w:pStyle w:val="Heading3"/>
      </w:pPr>
      <w:r>
        <w:t xml:space="preserve">B. The Salon as a Third Place</w:t>
      </w:r>
    </w:p>
    <w:p>
      <w:pPr>
        <w:pStyle w:val="FirstParagraph"/>
      </w:pPr>
      <w:r>
        <w:t xml:space="preserve">Sociologists refer to "third places" as social surroundings separate from the two usual social environments of home ("first place") and the workplace ("second place"). In Argentina Buenos Aires, the hair salon functions prominently as a third place. It is one of the few remaining public spaces where people can spend extended periods conversing freely. The hairdresser often acts as a confidant, listening to clients' personal issues while performing their service. This dynamic fosters deep community bonds and makes the hairdresser an integral part of the social fabric in Argentina Buenos Aires.</w:t>
      </w:r>
    </w:p>
    <w:bookmarkEnd w:id="23"/>
    <w:bookmarkEnd w:id="24"/>
    <w:bookmarkStart w:id="27" w:name="Xa17175718d435192164cf4a0ccd505d44b949c2"/>
    <w:p>
      <w:pPr>
        <w:pStyle w:val="Heading2"/>
      </w:pPr>
      <w:r>
        <w:t xml:space="preserve">IV. Economic Dimensions and Market Structure</w:t>
      </w:r>
    </w:p>
    <w:p>
      <w:pPr>
        <w:pStyle w:val="FirstParagraph"/>
      </w:pPr>
      <w:r>
        <w:t xml:space="preserve">The economic landscape of Argentina Buenos Aires presents unique challenges and opportunities for the hairdressing industry. The Argentine economy has historically been characterized by inflation and currency fluctuation, which directly impacts the pricing strategies of hairdressers.</w:t>
      </w:r>
    </w:p>
    <w:bookmarkStart w:id="25" w:name="a.-pricing-and-inflation-adjustments"/>
    <w:p>
      <w:pPr>
        <w:pStyle w:val="Heading3"/>
      </w:pPr>
      <w:r>
        <w:t xml:space="preserve">A. Pricing and Inflation Adjustments</w:t>
      </w:r>
    </w:p>
    <w:p>
      <w:pPr>
        <w:pStyle w:val="FirstParagraph"/>
      </w:pPr>
      <w:r>
        <w:t xml:space="preserve">Hairdressers in Argentina Buenos Aires must be adept at financial agility. Prices for services often need frequent adjustment to match the economic reality of the country. However, despite economic volatility, personal grooming remains a priority for many Argentines as a form of psychological comfort and normalcy during difficult times. This resilience ensures that the demand for hairdresser services in Argentina Buenos Aires remains relatively stable compared to other luxury sectors.</w:t>
      </w:r>
    </w:p>
    <w:bookmarkEnd w:id="25"/>
    <w:bookmarkStart w:id="26" w:name="b.-tourism-and-international-appeal"/>
    <w:p>
      <w:pPr>
        <w:pStyle w:val="Heading3"/>
      </w:pPr>
      <w:r>
        <w:t xml:space="preserve">B. Tourism and International Appeal</w:t>
      </w:r>
    </w:p>
    <w:p>
      <w:pPr>
        <w:pStyle w:val="FirstParagraph"/>
      </w:pPr>
      <w:r>
        <w:t xml:space="preserve">Furthermore, the tourism sector in Argentina Buenos Aires contributes significantly to the hairdressing industry. Visitors from Europe and North America often seek out Argentine hairdressers for their expertise in curly and wavy hair textures, which are common among the population due to diverse genetic backgrounds. Salons in upscale neighborhoods such as Palermo, Recoleta, and Puerto Madero cater to an international clientele, commanding premium prices for specialized services. This global reputation enhances the prestige of the profession within Argentina Buenos Aires.</w:t>
      </w:r>
    </w:p>
    <w:bookmarkEnd w:id="26"/>
    <w:bookmarkEnd w:id="27"/>
    <w:bookmarkStart w:id="28" w:name="X0fd04b95c0644f8dc1baba4caca08ae4a222136"/>
    <w:p>
      <w:pPr>
        <w:pStyle w:val="Heading2"/>
      </w:pPr>
      <w:r>
        <w:t xml:space="preserve">V. Technological Evolution and Professional Training</w:t>
      </w:r>
    </w:p>
    <w:p>
      <w:pPr>
        <w:pStyle w:val="FirstParagraph"/>
      </w:pPr>
      <w:r>
        <w:t xml:space="preserve">The role of the hairdresser is continuously evolving with technology and education. In Argentina Buenos Aires, there has been a shift from traditional apprenticeship models to formalized vocational training centers (</w:t>
      </w:r>
      <w:r>
        <w:rPr>
          <w:iCs/>
          <w:i/>
        </w:rPr>
        <w:t xml:space="preserve">escuelas de peluquería</w:t>
      </w:r>
      <w:r>
        <w:t xml:space="preserve">). Institutions in Buenos Aires are increasingly adopting international certification standards, allowing local hairdressers to compete on a global stage.</w:t>
      </w:r>
    </w:p>
    <w:p>
      <w:pPr>
        <w:pStyle w:val="BodyText"/>
      </w:pPr>
      <w:r>
        <w:t xml:space="preserve">Innovation in product usage is also prominent. Hairdressers in Argentina Buenos Aires are among the early adopters of advanced coloring techniques, keratin treatments, and sustainable beauty products. The integration of digital booking systems and social media presence has transformed how hairdressers market themselves. Instagram and TikTok are vital tools for hairdressers in this region to showcase their work, building personal brands that attract a younger demographic.</w:t>
      </w:r>
    </w:p>
    <w:bookmarkEnd w:id="28"/>
    <w:bookmarkStart w:id="29" w:name="vi.-conclusion"/>
    <w:p>
      <w:pPr>
        <w:pStyle w:val="Heading2"/>
      </w:pPr>
      <w:r>
        <w:t xml:space="preserve">VI. Conclusion</w:t>
      </w:r>
    </w:p>
    <w:p>
      <w:pPr>
        <w:pStyle w:val="FirstParagraph"/>
      </w:pPr>
      <w:r>
        <w:t xml:space="preserve">In conclusion, the hairdresser in Argentina Buenos Aires occupies a unique position at the intersection of art, commerce, and social interaction. Rooted in European heritage but distinctly adapted to local cultural nuances, this profession is essential to the identity of Porteño society. The salon remains a sanctuary for conversation and self-expression, while also serving as a resilient economic entity amidst financial fluctuations.</w:t>
      </w:r>
    </w:p>
    <w:p>
      <w:pPr>
        <w:pStyle w:val="BodyText"/>
      </w:pPr>
      <w:r>
        <w:t xml:space="preserve">As Argentina Buenos Aires continues to modernize, the demand for skilled hairdressers who combine technical proficiency with cultural sensitivity will only grow. Understanding the hairdresser in this context requires recognizing them not just as technicians of hair, but as custodians of style and community trust. Future studies should focus on the sustainability practices within salons and the impact of digitalization on client relationships in Argentina Buenos Aires, ensuring that this vital profession continues to thrive.</w:t>
      </w:r>
    </w:p>
    <w:p>
      <w:pPr>
        <w:pStyle w:val="BodyText"/>
      </w:pPr>
      <w:r>
        <w:rPr>
          <w:iCs/>
          <w:i/>
        </w:rPr>
        <w:t xml:space="preserve">End of Term Paper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Industry of the Hairdresser in Argentina Buenos Aires</dc:title>
  <dc:creator/>
  <dc:language>en</dc:language>
  <cp:keywords/>
  <dcterms:created xsi:type="dcterms:W3CDTF">2026-07-30T02:26:00Z</dcterms:created>
  <dcterms:modified xsi:type="dcterms:W3CDTF">2026-07-30T02:26:00Z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