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9c82da77ed191dcb598216b30b3cf07d113b62"/>
    <w:p>
      <w:pPr>
        <w:pStyle w:val="Heading1"/>
      </w:pPr>
      <w:r>
        <w:rPr>
          <w:bCs/>
          <w:b/>
        </w:rPr>
        <w:t xml:space="preserve">The Art, Culture, and Commerce of Hair in Brazil Rio de Janeiro</w:t>
      </w:r>
    </w:p>
    <w:bookmarkStart w:id="20" w:name="Xee9f611239cba08d167ebcf2d3e8b4fd5cab74a"/>
    <w:p>
      <w:pPr>
        <w:pStyle w:val="Heading2"/>
      </w:pPr>
      <w:r>
        <w:rPr>
          <w:iCs/>
          <w:i/>
        </w:rPr>
        <w:t xml:space="preserve">A Term Paper on the Role of the Hairdresser in Contemporary Society</w:t>
      </w:r>
    </w:p>
    <w:p>
      <w:pPr>
        <w:pStyle w:val="FirstParagraph"/>
      </w:pPr>
      <w:r>
        <w:t xml:space="preserve">In the vibrant tapestry of modern urban life, few professions embody the intersection of aesthetics, social interaction, and cultural identity as profoundly as that of a</w:t>
      </w:r>
      <w:r>
        <w:t xml:space="preserve"> </w:t>
      </w:r>
      <w:r>
        <w:rPr>
          <w:bCs/>
          <w:b/>
        </w:rPr>
        <w:t xml:space="preserve">Hairdresser</w:t>
      </w:r>
      <w:r>
        <w:t xml:space="preserve">. While this occupation is universally recognized for its technical requirements regarding cutting and coloring hair, its sociological significance varies significantly depending on geographic context. This term paper explores the multifaceted role of the</w:t>
      </w:r>
      <w:r>
        <w:t xml:space="preserve"> </w:t>
      </w:r>
      <w:r>
        <w:rPr>
          <w:bCs/>
          <w:b/>
        </w:rPr>
        <w:t xml:space="preserve">Hairdresser</w:t>
      </w:r>
      <w:r>
        <w:t xml:space="preserve"> </w:t>
      </w:r>
      <w:r>
        <w:t xml:space="preserve">within the unique socio-cultural landscape of</w:t>
      </w:r>
      <w:r>
        <w:t xml:space="preserve"> </w:t>
      </w:r>
      <w:r>
        <w:rPr>
          <w:bCs/>
          <w:b/>
        </w:rPr>
        <w:t xml:space="preserve">Brazil Rio de Janeiro</w:t>
      </w:r>
      <w:r>
        <w:t xml:space="preserve">. By examining historical trends, economic impacts, cultural symbolism, and contemporary challenges facing professionals in this dynamic city, we can appreciate how hairdressing transcends mere grooming to become a vital component of social fabric and personal expression.</w:t>
      </w:r>
    </w:p>
    <w:p>
      <w:pPr>
        <w:pStyle w:val="BodyText"/>
      </w:pPr>
      <w:r>
        <w:rPr>
          <w:bCs/>
          <w:b/>
        </w:rPr>
        <w:t xml:space="preserve">The Historical Context of Hair Culture in Brazil</w:t>
      </w:r>
    </w:p>
    <w:p>
      <w:pPr>
        <w:pStyle w:val="BodyText"/>
      </w:pPr>
      <w:r>
        <w:t xml:space="preserve">To understand the current state of the profession in</w:t>
      </w:r>
      <w:r>
        <w:t xml:space="preserve"> </w:t>
      </w:r>
      <w:r>
        <w:rPr>
          <w:bCs/>
          <w:b/>
        </w:rPr>
        <w:t xml:space="preserve">Brazil Rio de Janeiro</w:t>
      </w:r>
      <w:r>
        <w:t xml:space="preserve">, one must first acknowledge the historical roots of hair culture in Latin America. Historically, European immigration heavily influenced beauty standards, introducing techniques and styles that were later adapted to Brazilian phenotypes. Over time, however, a distinct local identity emerged—one that celebrates textured hair types ranging from straight to coily and curly. The evolution of the</w:t>
      </w:r>
      <w:r>
        <w:t xml:space="preserve"> </w:t>
      </w:r>
      <w:r>
        <w:rPr>
          <w:bCs/>
          <w:b/>
        </w:rPr>
        <w:t xml:space="preserve">Hairdresser</w:t>
      </w:r>
      <w:r>
        <w:t xml:space="preserve"> </w:t>
      </w:r>
      <w:r>
        <w:t xml:space="preserve">profession in this region reflects a broader societal shift towards embracing Afro-Brazilian heritage and diversity. In cities like</w:t>
      </w:r>
      <w:r>
        <w:t xml:space="preserve"> </w:t>
      </w:r>
      <w:r>
        <w:rPr>
          <w:bCs/>
          <w:b/>
        </w:rPr>
        <w:t xml:space="preserve">Brazil Rio de Janeiro</w:t>
      </w:r>
      <w:r>
        <w:t xml:space="preserve">, where Carnival is not just a festival but an integral part of year-round identity, hair becomes a canvas for cultural celebration.</w:t>
      </w:r>
    </w:p>
    <w:p>
      <w:pPr>
        <w:pStyle w:val="BodyText"/>
      </w:pPr>
      <w:r>
        <w:t xml:space="preserve">The role of the</w:t>
      </w:r>
      <w:r>
        <w:t xml:space="preserve"> </w:t>
      </w:r>
      <w:r>
        <w:rPr>
          <w:bCs/>
          <w:b/>
        </w:rPr>
        <w:t xml:space="preserve">Hairdresser</w:t>
      </w:r>
      <w:r>
        <w:t xml:space="preserve"> </w:t>
      </w:r>
      <w:r>
        <w:t xml:space="preserve">in this context extends beyond technical skill; it involves navigating complex issues of race, class, and self-esteem. Historically marginalized communities have reclaimed their natural textures through professional guidance from skilled stylists who specialize in techniques such as chemical treatments that relax hair or specialized cutting methods that enhance curls. This transformation has empowered countless individuals across</w:t>
      </w:r>
      <w:r>
        <w:t xml:space="preserve"> </w:t>
      </w:r>
      <w:r>
        <w:rPr>
          <w:bCs/>
          <w:b/>
        </w:rPr>
        <w:t xml:space="preserve">Brazil Rio de Janeiro</w:t>
      </w:r>
      <w:r>
        <w:t xml:space="preserve">, positioning the salon as a safe space for identity affirmation.</w:t>
      </w:r>
    </w:p>
    <w:p>
      <w:pPr>
        <w:pStyle w:val="BodyText"/>
      </w:pPr>
      <w:r>
        <w:rPr>
          <w:bCs/>
          <w:b/>
        </w:rPr>
        <w:t xml:space="preserve">The Economic Significance of Hairdressing</w:t>
      </w:r>
    </w:p>
    <w:p>
      <w:pPr>
        <w:pStyle w:val="BodyText"/>
      </w:pPr>
      <w:r>
        <w:t xml:space="preserve">Economically, the hair industry in</w:t>
      </w:r>
      <w:r>
        <w:t xml:space="preserve"> </w:t>
      </w:r>
      <w:r>
        <w:rPr>
          <w:bCs/>
          <w:b/>
        </w:rPr>
        <w:t xml:space="preserve">Brazil Rio de Janeiro</w:t>
      </w:r>
      <w:r>
        <w:t xml:space="preserve"> </w:t>
      </w:r>
      <w:r>
        <w:t xml:space="preserve">represents a substantial sector contributing significantly to local employment and entrepreneurship. For many residents, especially women from lower-income backgrounds, becoming a</w:t>
      </w:r>
      <w:r>
        <w:t xml:space="preserve"> </w:t>
      </w:r>
      <w:r>
        <w:rPr>
          <w:bCs/>
          <w:b/>
        </w:rPr>
        <w:t xml:space="preserve">Hairdresser</w:t>
      </w:r>
      <w:r>
        <w:t xml:space="preserve"> </w:t>
      </w:r>
      <w:r>
        <w:t xml:space="preserve">offers a pathway to financial independence and social mobility. The barrier to entry for this profession can be relatively low compared to other industries requiring extensive formal education, yet the potential earnings are considerable given the high demand for services in such cosmopolitan areas.</w:t>
      </w:r>
    </w:p>
    <w:p>
      <w:pPr>
        <w:pStyle w:val="BodyText"/>
      </w:pPr>
      <w:r>
        <w:t xml:space="preserve">Saloons dot every neighborhood in</w:t>
      </w:r>
      <w:r>
        <w:t xml:space="preserve"> </w:t>
      </w:r>
      <w:r>
        <w:rPr>
          <w:bCs/>
          <w:b/>
        </w:rPr>
        <w:t xml:space="preserve">Brazil Rio de Janeiro</w:t>
      </w:r>
      <w:r>
        <w:t xml:space="preserve">, from upscale boutiques in Leblon and Ipanema to bustling community salons in neighborhoods like Tijuca or Maré. Each establishment caters to different demographics, reflecting the socioeconomic diversity of the city. The success of these businesses often hinges on personalized service—a hallmark of Brazilian hospitality—where</w:t>
      </w:r>
      <w:r>
        <w:t xml:space="preserve"> </w:t>
      </w:r>
      <w:r>
        <w:rPr>
          <w:bCs/>
          <w:b/>
        </w:rPr>
        <w:t xml:space="preserve">Hairdresser</w:t>
      </w:r>
      <w:r>
        <w:t xml:space="preserve"> </w:t>
      </w:r>
      <w:r>
        <w:t xml:space="preserve">clients build long-term relationships based on trust and familiarity.</w:t>
      </w:r>
    </w:p>
    <w:p>
      <w:pPr>
        <w:pStyle w:val="BodyText"/>
      </w:pPr>
      <w:r>
        <w:rPr>
          <w:bCs/>
          <w:b/>
        </w:rPr>
        <w:t xml:space="preserve">Cultural Symbolism and Social Interaction</w:t>
      </w:r>
    </w:p>
    <w:p>
      <w:pPr>
        <w:pStyle w:val="BodyText"/>
      </w:pPr>
      <w:r>
        <w:t xml:space="preserve">Beyond economics, the cultural symbolism associated with hair in</w:t>
      </w:r>
      <w:r>
        <w:t xml:space="preserve"> </w:t>
      </w:r>
      <w:r>
        <w:rPr>
          <w:bCs/>
          <w:b/>
        </w:rPr>
        <w:t xml:space="preserve">Brazil Rio de Janeiro</w:t>
      </w:r>
      <w:r>
        <w:t xml:space="preserve"> </w:t>
      </w:r>
      <w:r>
        <w:t xml:space="preserve">cannot be overstated. Hair serves as a marker of personal style, social status, and even political stance. For instance, wearing one’s natural hair in an era dominated by Eurocentric beauty standards can be seen as an act of resistance against systemic racism—a narrative increasingly embraced by younger generations seeking representation within the industry.</w:t>
      </w:r>
    </w:p>
    <w:p>
      <w:pPr>
        <w:pStyle w:val="BodyText"/>
      </w:pPr>
      <w:r>
        <w:t xml:space="preserve">The</w:t>
      </w:r>
      <w:r>
        <w:t xml:space="preserve"> </w:t>
      </w:r>
      <w:r>
        <w:rPr>
          <w:bCs/>
          <w:b/>
        </w:rPr>
        <w:t xml:space="preserve">Hairdresser</w:t>
      </w:r>
      <w:r>
        <w:t xml:space="preserve"> </w:t>
      </w:r>
      <w:r>
        <w:t xml:space="preserve">acts as both artisan and confidant. During lengthy appointments, conversations flow freely about life events, relationships, career aspirations, and daily struggles. This intimate setting fosters strong bonds between practitioners and clients alike. In a city known for its lively street culture yet increasingly fragmented social structures due to urbanization pressures like those seen in</w:t>
      </w:r>
      <w:r>
        <w:t xml:space="preserve"> </w:t>
      </w:r>
      <w:r>
        <w:rPr>
          <w:bCs/>
          <w:b/>
        </w:rPr>
        <w:t xml:space="preserve">Brazil Rio de Janeiro</w:t>
      </w:r>
      <w:r>
        <w:t xml:space="preserve">, salons serve as crucial hubs where people reconnect with their communities.</w:t>
      </w:r>
    </w:p>
    <w:p>
      <w:pPr>
        <w:pStyle w:val="BodyText"/>
      </w:pPr>
      <w:r>
        <w:rPr>
          <w:bCs/>
          <w:b/>
        </w:rPr>
        <w:t xml:space="preserve">Contemporary Challenges Facing Hairdressers Today</w:t>
      </w:r>
    </w:p>
    <w:p>
      <w:pPr>
        <w:pStyle w:val="BodyText"/>
      </w:pPr>
      <w:r>
        <w:t xml:space="preserve">Despite its cultural richness, the profession faces several modern challenges that impact practitioners in</w:t>
      </w:r>
      <w:r>
        <w:t xml:space="preserve"> </w:t>
      </w:r>
      <w:r>
        <w:rPr>
          <w:bCs/>
          <w:b/>
        </w:rPr>
        <w:t xml:space="preserve">Brazil Rio de Janeiro</w:t>
      </w:r>
      <w:r>
        <w:t xml:space="preserve">. One pressing issue is access to quality training and education. While there are many renowned institutes teaching advanced techniques, ensuring equitable opportunities for aspiring</w:t>
      </w:r>
      <w:r>
        <w:t xml:space="preserve"> </w:t>
      </w:r>
      <w:r>
        <w:rPr>
          <w:bCs/>
          <w:b/>
        </w:rPr>
        <w:t xml:space="preserve">Hairdresser</w:t>
      </w:r>
      <w:r>
        <w:t xml:space="preserve">s across all socioeconomic strata remains difficult.</w:t>
      </w:r>
    </w:p>
    <w:p>
      <w:pPr>
        <w:pStyle w:val="BodyText"/>
      </w:pPr>
      <w:r>
        <w:t xml:space="preserve">Additionally, health and safety regulations require constant vigilance among professionals practicing in home-based setups or informal environments prevalent in certain parts of the city. Ensuring hygiene standards while maintaining affordability poses ongoing dilemmas faced by small-scale operators catering primarily to local neighborhoods rather than tourists seeking luxury experiences typical of areas like Copacabana.</w:t>
      </w:r>
    </w:p>
    <w:p>
      <w:pPr>
        <w:pStyle w:val="BodyText"/>
      </w:pPr>
      <w:r>
        <w:rPr>
          <w:bCs/>
          <w:b/>
        </w:rPr>
        <w:t xml:space="preserve">The Role of Technology and Social Media</w:t>
      </w:r>
    </w:p>
    <w:p>
      <w:pPr>
        <w:pStyle w:val="BodyText"/>
      </w:pPr>
      <w:r>
        <w:t xml:space="preserve">In recent years, technology has transformed how</w:t>
      </w:r>
      <w:r>
        <w:t xml:space="preserve"> </w:t>
      </w:r>
      <w:r>
        <w:rPr>
          <w:bCs/>
          <w:b/>
        </w:rPr>
        <w:t xml:space="preserve">Hairdresser</w:t>
      </w:r>
      <w:r>
        <w:t xml:space="preserve">s operate within</w:t>
      </w:r>
      <w:r>
        <w:t xml:space="preserve"> </w:t>
      </w:r>
      <w:r>
        <w:rPr>
          <w:bCs/>
          <w:b/>
        </w:rPr>
        <w:t xml:space="preserve">Brazil Rio de Janeiro</w:t>
      </w:r>
      <w:r>
        <w:t xml:space="preserve">. Platforms such as Instagram have become essential tools for marketing services showcasing portfolios highlighting creative designs achieved through innovative coloring techniques or intricate braiding styles inspired by Afro-Brazilian traditions. These digital platforms also facilitate networking opportunities allowing independent artists collaborate internationally sharing knowledge about emerging trends impacting global markets.</w:t>
      </w:r>
    </w:p>
    <w:p>
      <w:pPr>
        <w:pStyle w:val="BodyText"/>
      </w:pPr>
      <w:r>
        <w:rPr>
          <w:bCs/>
          <w:b/>
        </w:rPr>
        <w:t xml:space="preserve">Conclusion</w:t>
      </w:r>
    </w:p>
    <w:p>
      <w:pPr>
        <w:pStyle w:val="BodyText"/>
      </w:pPr>
      <w:r>
        <w:t xml:space="preserve">In conclusion, exploring the profession of a</w:t>
      </w:r>
      <w:r>
        <w:t xml:space="preserve"> </w:t>
      </w:r>
      <w:r>
        <w:rPr>
          <w:bCs/>
          <w:b/>
        </w:rPr>
        <w:t xml:space="preserve">Hairdresser</w:t>
      </w:r>
      <w:r>
        <w:t xml:space="preserve"> </w:t>
      </w:r>
      <w:r>
        <w:t xml:space="preserve">within the vibrant backdrop of</w:t>
      </w:r>
      <w:r>
        <w:t xml:space="preserve"> </w:t>
      </w:r>
      <w:r>
        <w:rPr>
          <w:bCs/>
          <w:b/>
        </w:rPr>
        <w:t xml:space="preserve">Brazil Rio de Janeiro</w:t>
      </w:r>
    </w:p>
    <w:p>
      <w:pPr>
        <w:pStyle w:val="BodyText"/>
      </w:pPr>
      <w:r>
        <w:t xml:space="preserve">Whether through artistic expression or community building</w:t>
      </w:r>
      <w:r>
        <w:t xml:space="preserve"> </w:t>
      </w:r>
      <w:r>
        <w:rPr>
          <w:bCs/>
          <w:b/>
        </w:rPr>
        <w:t xml:space="preserve">Hairdresser</w:t>
      </w:r>
      <w:r>
        <w:t xml:space="preserve">s continue shaping identities one cut at a time leaving lasting impressions far beyond mirrors reflecting back faces adorned with meticulously styled locks embodying dreams hopes aspirations deeply rooted within diverse populations making up this remarkable cityscape known worldwide simply as Rio.</w:t>
      </w:r>
    </w:p>
    <w:p>
      <w:pPr>
        <w:pStyle w:val="BodyText"/>
      </w:pPr>
      <w:r>
        <w:t xml:space="preserve">Thus when considering what makes</w:t>
      </w:r>
      <w:r>
        <w:t xml:space="preserve"> </w:t>
      </w:r>
      <w:r>
        <w:rPr>
          <w:bCs/>
          <w:b/>
        </w:rPr>
        <w:t xml:space="preserve">Brazil Rio de Janeiro</w:t>
      </w:r>
      <w:r>
        <w:t xml:space="preserve"> </w:t>
      </w:r>
      <w:r>
        <w:t xml:space="preserve">truly special among global metropolises perhaps nothing encapsulates its spirit quite like watching skilled hands transform ordinary moments into extraordinary expressions celebrating individuality amidst collective heritage forever intertwined through locks held aloft proudly under tropical sunsets illuminating paths forward guided by creativity resilience passion inherent in every strand crafted anew each day here.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2026-07-30T02:25:29Z</dcterms:created>
  <dcterms:modified xsi:type="dcterms:W3CDTF">2026-07-30T02:25:29Z</dcterms:modified>
</cp:coreProperties>
</file>

<file path=docProps/custom.xml><?xml version="1.0" encoding="utf-8"?>
<Properties xmlns="http://schemas.openxmlformats.org/officeDocument/2006/custom-properties" xmlns:vt="http://schemas.openxmlformats.org/officeDocument/2006/docPropsVTypes"/>
</file>