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1" w:name="Xb92e1194dd271ab3b6fd3c414390e2f3d0cf242"/>
    <w:p>
      <w:pPr>
        <w:pStyle w:val="Heading1"/>
      </w:pPr>
      <w:r>
        <w:t xml:space="preserve">A Comprehensive Analysis of the Hairdresser Profession</w:t>
      </w:r>
    </w:p>
    <w:bookmarkStart w:id="20" w:name="X71a0cf78e06875f9d39aa1edb4e329ef763b5f0"/>
    <w:p>
      <w:pPr>
        <w:pStyle w:val="Heading2"/>
      </w:pPr>
      <w:r>
        <w:t xml:space="preserve">Focusing on Economic, Cultural, and Social Dynamics in India, Bangalore</w:t>
      </w:r>
    </w:p>
    <w:p>
      <w:pPr>
        <w:pStyle w:val="FirstParagraph"/>
      </w:pPr>
      <w:r>
        <w:rPr>
          <w:bCs/>
          <w:b/>
        </w:rPr>
        <w:t xml:space="preserve">Name:</w:t>
      </w:r>
      <w:r>
        <w:t xml:space="preserve">[Student Name]</w:t>
      </w:r>
    </w:p>
    <w:p>
      <w:pPr>
        <w:pStyle w:val="BodyText"/>
      </w:pPr>
      <w:r>
        <w:rPr>
          <w:bCs/>
          <w:b/>
        </w:rPr>
        <w:t xml:space="preserve">Degree Program:</w:t>
      </w:r>
      <w:r>
        <w:t xml:space="preserve">Sociology &amp; Business Management</w:t>
      </w:r>
    </w:p>
    <w:p>
      <w:pPr>
        <w:pStyle w:val="BodyText"/>
      </w:pPr>
      <w:r>
        <w:rPr>
          <w:bCs/>
          <w:b/>
        </w:rPr>
        <w:t xml:space="preserve">Date:</w:t>
      </w:r>
      <w:r>
        <w:t xml:space="preserve">October 2023</w:t>
      </w:r>
    </w:p>
    <w:bookmarkEnd w:id="20"/>
    <w:bookmarkEnd w:id="21"/>
    <w:p>
      <w:pPr>
        <w:pStyle w:val="BodyText"/>
      </w:pPr>
      <w:r>
        <w:t xml:space="preserve">A Abstract: This term paper explores the evolving role, challenges, and opportunities of the hairdresser profession within the unique socio-economic landscape of India , specifically focusing on Bangalore . As Bangalore emerges as a tech hub and metropolitan center in India , it presents a distinct market for personal grooming services.This analysis examines how traditional cultural practices intersect with modern professional standards to shape the industry.The paper argues that while demand for skilled hairdressers is growing rapidly in Bangalore due urbanization and changing lifestyle s, there remains a critical need for formalized training, standardized hygiene protocols, and improved labor rights recognition within this sector.</w:t>
      </w:r>
    </w:p>
    <w:bookmarkStart w:id="22" w:name="introduction"/>
    <w:p>
      <w:pPr>
        <w:pStyle w:val="Heading2"/>
      </w:pPr>
      <w:r>
        <w:t xml:space="preserve">1.Introduction</w:t>
      </w:r>
    </w:p>
    <w:p>
      <w:pPr>
        <w:pStyle w:val="FirstParagraph"/>
      </w:pPr>
      <w:r>
        <w:t xml:space="preserve">The profession of hairdressing transcends mere aesthetic enhancement; it is deeply intertwined with cultural identity , social status ,and personal expression.In the context of India , a country rich in diverse traditions, grooming has long been an integral part of daily life and ritualistic practices.However,the modern interpretation of the hairdresser role has shifted significantly over the past few decades.With the rapid urbanization and economic growth experienced by cities like Bangalore,India,this traditional craft is undergoing a transformation into a more formalized service industry.Bangalore , often referred to as the "Silicon Valley of India," serves as a microcosm for understanding these broader trends.This term paper aims to dissect the current state of hairdressers in Bangalore, analyzing the interplay between cultural expectations and professional modernization.</w:t>
      </w:r>
    </w:p>
    <w:bookmarkEnd w:id="22"/>
    <w:bookmarkStart w:id="23" w:name="historical-and-cultural-context-in-india"/>
    <w:p>
      <w:pPr>
        <w:pStyle w:val="Heading2"/>
      </w:pPr>
      <w:r>
        <w:t xml:space="preserve">2.Historical and Cultural Context in India</w:t>
      </w:r>
    </w:p>
    <w:p>
      <w:pPr>
        <w:pStyle w:val="FirstParagraph"/>
      </w:pPr>
      <w:r>
        <w:t xml:space="preserve">To understand the present state of hairdressing in Bangalore, one must first appreciate its roots within Indian culture.Historically, grooming was often a domestic activity or performed by specialized community members.In many parts of India , hair care is not just about style but also about hygiene and religious observance.For instance, rituals such as</w:t>
      </w:r>
      <w:r>
        <w:t xml:space="preserve"> </w:t>
      </w:r>
      <w:r>
        <w:rPr>
          <w:iCs/>
          <w:i/>
        </w:rPr>
        <w:t xml:space="preserve">Mundan</w:t>
      </w:r>
      <w:r>
        <w:t xml:space="preserve">(head shaving) are significant rites of passage for children in various Hindu traditions.This cultural backdrop creates a baseline demand that exists independently of fashion trends.However, the concept of the modern "hairdresser" or stylist is a relatively recent phenomenon in India , driven largely by exposure to global media and the rise of the middle class.</w:t>
      </w:r>
    </w:p>
    <w:bookmarkEnd w:id="23"/>
    <w:bookmarkStart w:id="24" w:name="the-rise-of-bangalore-as-a-service-hub"/>
    <w:p>
      <w:pPr>
        <w:pStyle w:val="Heading2"/>
      </w:pPr>
      <w:r>
        <w:t xml:space="preserve">3.The Rise of Bangalore as a Service Hub</w:t>
      </w:r>
    </w:p>
    <w:p>
      <w:pPr>
        <w:pStyle w:val="FirstParagraph"/>
      </w:pPr>
      <w:r>
        <w:t xml:space="preserve">Bangalore stands out as a critical location for analyzing this industry.The city has witnessed exponential population growth due to migration from across India, drawn by opportunities in information technology, biotechnology, and manufacturing.This influx has created a diverse demographic with varying grooming preferences and disposable incomes.Bangalore is home to both traditional neighborhoods (</w:t>
      </w:r>
      <w:r>
        <w:rPr>
          <w:iCs/>
          <w:i/>
        </w:rPr>
        <w:t xml:space="preserve">old town areas</w:t>
      </w:r>
      <w:r>
        <w:t xml:space="preserve">) where local barbers dominate,and upscale commercial hubs where high-end salons thrive.</w:t>
      </w:r>
    </w:p>
    <w:p>
      <w:pPr>
        <w:pStyle w:val="BodyText"/>
      </w:pPr>
      <w:r>
        <w:t xml:space="preserve">The emergence of franchise-based salon chains in Bangalore, such as L'Oréal Professionnel partner salons and international brands entering the market, has raised consumer expectations.These establishments offer a "lifestyle" experience rather than just a haircut.This shift has professionalized the image of hairdressers in the minds of younger, urban demographics.The demand for specialized services—such as coloring, keratin treatments ,and organic products—is particularly high in Bangalore compared to smaller Indian towns, reflecting the city's cosmopolitan nature.</w:t>
      </w:r>
    </w:p>
    <w:bookmarkEnd w:id="24"/>
    <w:bookmarkStart w:id="25" w:name="X98c05370bf7ea6bde6a975c975ffabd77e41f23"/>
    <w:p>
      <w:pPr>
        <w:pStyle w:val="Heading2"/>
      </w:pPr>
      <w:r>
        <w:t xml:space="preserve">4.Economic Dynamics and Employment Challenges</w:t>
      </w:r>
    </w:p>
    <w:p>
      <w:pPr>
        <w:pStyle w:val="FirstParagraph"/>
      </w:pPr>
      <w:r>
        <w:t xml:space="preserve">Despite the booming demand for grooming services in India , especially in metros like Bangalore, the economic reality for many hairdressers remains precarious.The majority of practitioners operate in small, unorganized units or as self-employed individuals within local markets. While top stylists in premium Bangalore salons earn competitive salaries comparable to corporate entry-level jobs,the average hairdresser often lacks job security, benefits ,or career progression paths.</w:t>
      </w:r>
    </w:p>
    <w:p>
      <w:pPr>
        <w:pStyle w:val="BodyText"/>
      </w:pPr>
      <w:r>
        <w:t xml:space="preserve">A significant issue is the informal nature of employment.Many hairdressers in India do not have formal contracts.In Bangalore's rapidly expanding service sector,this lack of regulation makes it difficult for workers to access social security nets such as health insurance or provident funds.Additionally,the gender dynamics within the profession are notable.While salon management and high-end styling roles are increasingly held by women, a significant portion of traditional barbering remains male-dominated.This duality reflects broader societal norms in India regarding labor segmentation.</w:t>
      </w:r>
    </w:p>
    <w:bookmarkEnd w:id="25"/>
    <w:bookmarkStart w:id="26" w:name="skills-gap-and-training-infrastructure"/>
    <w:p>
      <w:pPr>
        <w:pStyle w:val="Heading2"/>
      </w:pPr>
      <w:r>
        <w:t xml:space="preserve">5.Skills Gap and Training Infrastructure</w:t>
      </w:r>
    </w:p>
    <w:p>
      <w:pPr>
        <w:pStyle w:val="FirstParagraph"/>
      </w:pPr>
      <w:r>
        <w:t xml:space="preserve">A critical barrier to the professionalization of hairdressers in Bangalore is the skills gap.While there are numerous beauty academies in India, many fail to provide comprehensive training that includes hygiene management , customer service etiquette, and advanced technical skills.Most hairdressers learn through apprenticeship models , which can be exploitative and inconsistent.The lack of standardized certification means that consumers in Bangalore often struggle to assess the quality or safety standards of a given salon.</w:t>
      </w:r>
    </w:p>
    <w:p>
      <w:pPr>
        <w:pStyle w:val="BodyText"/>
      </w:pPr>
      <w:r>
        <w:t xml:space="preserve">This gap is particularly concerning given the health implications of improper tool sterilization, a common issue in informal settings.Bangalore's regulatory bodies have begun to enforce stricter hygiene codes for salons, but enforcement remains inconsistent across different wards.This underscores the need for government collaboration with industry associations to establish rigorous training curricula specifically tailored to the Indian context.</w:t>
      </w:r>
    </w:p>
    <w:bookmarkEnd w:id="26"/>
    <w:bookmarkStart w:id="27" w:name="social-perception-and-stigma"/>
    <w:p>
      <w:pPr>
        <w:pStyle w:val="Heading2"/>
      </w:pPr>
      <w:r>
        <w:t xml:space="preserve">6.Social Perception and Stigma</w:t>
      </w:r>
    </w:p>
    <w:p>
      <w:pPr>
        <w:pStyle w:val="FirstParagraph"/>
      </w:pPr>
      <w:r>
        <w:t xml:space="preserve">Societal perception of hairdressers in India varies widely.In urban centers like Bangalore, there is a growing respect for "celebrity stylists" who are seen as artists and influencers.However, at the grassroots level,the profession still carries some stigma associated with lower-caste occupations or informal labor.This duality affects the self-esteem and social standing of many hairdressers.Understanding this social dimension is crucial for policy-makers aiming to uplift the workforce.The professionalization of hairdressing in Bangalore can serve as a model for elevating the status of service workers across India.</w:t>
      </w:r>
    </w:p>
    <w:bookmarkEnd w:id="27"/>
    <w:bookmarkStart w:id="28" w:name="future-outlook-and-recommendations"/>
    <w:p>
      <w:pPr>
        <w:pStyle w:val="Heading2"/>
      </w:pPr>
      <w:r>
        <w:t xml:space="preserve">7.Future Outlook and Recommendations</w:t>
      </w:r>
    </w:p>
    <w:p>
      <w:pPr>
        <w:pStyle w:val="FirstParagraph"/>
      </w:pPr>
      <w:r>
        <w:t xml:space="preserve">The future of the hairdresser industry in India, particularly in Bangalore, looks promising but requires strategic intervention.Firstly, there is a need for public-private partnerships to establish accredited vocational training centers that certify skill levels.Secondly, labor laws should be adapted to cover gig workers and informal salon employees more effectively.Thirdly , digital platforms can help hairdressers in Bangalore build personal brands and ensure transparent pricing, thereby increasing their bargaining power.</w:t>
      </w:r>
    </w:p>
    <w:p>
      <w:pPr>
        <w:pStyle w:val="BodyText"/>
      </w:pPr>
      <w:r>
        <w:t xml:space="preserve">Furthermore , as sustainability becomes a global concern,Bangalore salons are increasingly adopting eco-friendly practices.Hairdressers will need to adapt by learning about sustainable product usage and waste reduction techniques.This evolution positions the profession not just as a service provider, but as a contributor to environmental consciousness in urban India.</w:t>
      </w:r>
    </w:p>
    <w:bookmarkEnd w:id="28"/>
    <w:bookmarkStart w:id="29" w:name="conclusion"/>
    <w:p>
      <w:pPr>
        <w:pStyle w:val="Heading2"/>
      </w:pPr>
      <w:r>
        <w:t xml:space="preserve">8.Conclusion</w:t>
      </w:r>
    </w:p>
    <w:p>
      <w:pPr>
        <w:pStyle w:val="FirstParagraph"/>
      </w:pPr>
      <w:r>
        <w:t xml:space="preserve">In conclusion, the hairdresser in India is at a crossroads between tradition and modernity.Bangalore exemplifies this transition, showcasing both the lucrative potential of the grooming industry and the systemic challenges faced by its practitioners.For sustainable growth , stakeholders must address issues related to training , labor rights ,and social recognition.By professionalizing this sector,Bangalore can set a precedent for other Indian cities, ensuring that hairdressers are not only economically empowered but also socially respected as essential contributors to India's service economy.</w:t>
      </w:r>
    </w:p>
    <w:p>
      <w:pPr>
        <w:pStyle w:val="BodyText"/>
      </w:pPr>
      <w:r>
        <w:rPr>
          <w:bCs/>
          <w:b/>
        </w:rPr>
        <w:t xml:space="preserve">Note:</w:t>
      </w:r>
      <w:r>
        <w:t xml:space="preserve">This term paper serves as an academic overview of the hairdresser industry in Bangalore,India.It highlights key socio-economic factors influencing the profession and suggests areas for future research and policy development.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Industry in India, Bangalore</dc:title>
  <dc:creator/>
  <dc:language>en</dc:language>
  <cp:keywords/>
  <dcterms:created xsi:type="dcterms:W3CDTF">2026-07-29T21:33:47Z</dcterms:created>
  <dcterms:modified xsi:type="dcterms:W3CDTF">2026-07-29T21:33:47Z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