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Artistry</w:t>
      </w:r>
      <w:r>
        <w:t xml:space="preserve"> </w:t>
      </w:r>
      <w:r>
        <w:t xml:space="preserve">and</w:t>
      </w:r>
      <w:r>
        <w:t xml:space="preserve"> </w:t>
      </w:r>
      <w:r>
        <w:t xml:space="preserve">Cultural</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Kyoto</w:t>
      </w:r>
    </w:p>
    <w:bookmarkStart w:id="25" w:name="X19817c33233a336b7ef85cebf5d15a1fcafd129"/>
    <w:p>
      <w:pPr>
        <w:pStyle w:val="Heading1"/>
      </w:pPr>
      <w:r>
        <w:t xml:space="preserve">The Artistry and Cultural Evolution of the Hairdresser in Japan Kyoto</w:t>
      </w:r>
    </w:p>
    <w:p>
      <w:pPr>
        <w:pStyle w:val="FirstParagraph"/>
      </w:pPr>
      <w:r>
        <w:rPr>
          <w:bCs/>
          <w:b/>
        </w:rPr>
        <w:t xml:space="preserve">Abstract:</w:t>
      </w:r>
      <w:r>
        <w:br/>
      </w:r>
      <w:r>
        <w:t xml:space="preserve">This term paper explores the multifaceted role of the hairdresser within the specific cultural, historical, and commercial context of Japan Kyoto. It examines how traditional aesthetics influence modern grooming practices and how local artisans balance heritage with contemporary global trends. The study highlights that a hairdresser in this historic city is not merely a service provider but a custodian of visual culture.</w:t>
      </w:r>
    </w:p>
    <w:p>
      <w:pPr>
        <w:pStyle w:val="BodyText"/>
      </w:pPr>
      <w:r>
        <w:t xml:space="preserve">The profession of the hairdresser has undergone significant transformation over the last century globally, yet its evolution remains deeply rooted in local cultural soil. Nowhere is this tension between tradition and modernity more palpable than in</w:t>
      </w:r>
      <w:r>
        <w:t xml:space="preserve"> </w:t>
      </w:r>
      <w:r>
        <w:rPr>
          <w:bCs/>
          <w:b/>
        </w:rPr>
        <w:t xml:space="preserve">Japan Kyoto</w:t>
      </w:r>
      <w:r>
        <w:t xml:space="preserve">. As the former imperial capital and a city revered for its preservation of Japanese heritage,</w:t>
      </w:r>
      <w:r>
        <w:t xml:space="preserve"> </w:t>
      </w:r>
      <w:r>
        <w:rPr>
          <w:bCs/>
          <w:b/>
        </w:rPr>
        <w:t xml:space="preserve">Japan Kyoto</w:t>
      </w:r>
      <w:r>
        <w:t xml:space="preserve"> </w:t>
      </w:r>
      <w:r>
        <w:t xml:space="preserve">offers a unique ecosystem for beauty professionals. This paper argues that the role of the hairdresser in</w:t>
      </w:r>
      <w:r>
        <w:t xml:space="preserve"> </w:t>
      </w:r>
      <w:r>
        <w:rPr>
          <w:bCs/>
          <w:b/>
        </w:rPr>
        <w:t xml:space="preserve">Japan Kyoto</w:t>
      </w:r>
      <w:r>
        <w:t xml:space="preserve"> </w:t>
      </w:r>
      <w:r>
        <w:t xml:space="preserve">is distinct from their counterparts in other global metropolitan areas due to a heightened emphasis on precision, respect for tradition, and an intricate understanding of social hierarchy. To understand the industry here, one must analyze how a hairdresser navigates the expectations of both local residents and international tourists while maintaining the aesthetic integrity associated with</w:t>
      </w:r>
      <w:r>
        <w:t xml:space="preserve"> </w:t>
      </w:r>
      <w:r>
        <w:rPr>
          <w:bCs/>
          <w:b/>
        </w:rPr>
        <w:t xml:space="preserve">Japan Kyoto</w:t>
      </w:r>
      <w:r>
        <w:t xml:space="preserve">.</w:t>
      </w:r>
    </w:p>
    <w:bookmarkStart w:id="20" w:name="Xecef281b7ec9a0efcd390a265b975f1dd39b51c"/>
    <w:p>
      <w:pPr>
        <w:pStyle w:val="Heading2"/>
      </w:pPr>
      <w:r>
        <w:t xml:space="preserve">Historical Context: From Samurai Shaves to Modern Salons</w:t>
      </w:r>
    </w:p>
    <w:p>
      <w:pPr>
        <w:pStyle w:val="FirstParagraph"/>
      </w:pPr>
      <w:r>
        <w:t xml:space="preserve">To appreciate the modern hairdresser in</w:t>
      </w:r>
      <w:r>
        <w:t xml:space="preserve"> </w:t>
      </w:r>
      <w:r>
        <w:rPr>
          <w:bCs/>
          <w:b/>
        </w:rPr>
        <w:t xml:space="preserve">Japan Kyoto</w:t>
      </w:r>
      <w:r>
        <w:t xml:space="preserve">, one must first look to history. In feudal Japan, grooming was not merely a personal choice but a matter of social status and discipline. The samurai class, who held significant influence over the aesthetic standards of the era, adhered to strict grooming protocols. While the specific practice of shaving the top of the head has largely vanished in modern society, its legacy remains in the meticulous attention to detail that characterizes Japanese grooming culture today. A hairdresser in</w:t>
      </w:r>
      <w:r>
        <w:t xml:space="preserve"> </w:t>
      </w:r>
      <w:r>
        <w:rPr>
          <w:bCs/>
          <w:b/>
        </w:rPr>
        <w:t xml:space="preserve">Japan Kyoto</w:t>
      </w:r>
      <w:r>
        <w:t xml:space="preserve"> </w:t>
      </w:r>
      <w:r>
        <w:t xml:space="preserve">is often viewed through this historical lens; they are expected to exhibit a level of precision and care that mirrors the discipline once required of the warrior class.</w:t>
      </w:r>
    </w:p>
    <w:p>
      <w:pPr>
        <w:pStyle w:val="BodyText"/>
      </w:pPr>
      <w:r>
        <w:t xml:space="preserve">The city itself, with its thousands of temples and traditional machiya (townhouses), serves as a living museum. In such an environment, the appearance of individuals is often seen as a reflection of respect for one’s surroundings. Therefore, a hairdresser operating in this context must possess not only technical skill but also cultural sensitivity. They understand that their work contributes to the visual harmony of the city. When a client sits in a chair at a salon in Gion or Higashiyama, they are not just getting a haircut; they are participating in an ongoing dialogue with centuries of aesthetic tradition.</w:t>
      </w:r>
    </w:p>
    <w:bookmarkEnd w:id="20"/>
    <w:bookmarkStart w:id="21" w:name="the-hairdresser-as-cultural-custodian"/>
    <w:p>
      <w:pPr>
        <w:pStyle w:val="Heading2"/>
      </w:pPr>
      <w:r>
        <w:t xml:space="preserve">The Hairdresser as Cultural Custodian</w:t>
      </w:r>
    </w:p>
    <w:p>
      <w:pPr>
        <w:pStyle w:val="FirstParagraph"/>
      </w:pPr>
      <w:r>
        <w:t xml:space="preserve">In</w:t>
      </w:r>
      <w:r>
        <w:t xml:space="preserve"> </w:t>
      </w:r>
      <w:r>
        <w:rPr>
          <w:bCs/>
          <w:b/>
        </w:rPr>
        <w:t xml:space="preserve">Japan Kyoto</w:t>
      </w:r>
      <w:r>
        <w:t xml:space="preserve">, the hairdresser often assumes the role of a cultural custodian. This is particularly evident in the preservation and modern adaptation of traditional hairstyles, such as those worn during Shinto weddings or tea ceremonies. While many young people in</w:t>
      </w:r>
      <w:r>
        <w:t xml:space="preserve"> </w:t>
      </w:r>
      <w:r>
        <w:rPr>
          <w:bCs/>
          <w:b/>
        </w:rPr>
        <w:t xml:space="preserve">Japan Kyoto</w:t>
      </w:r>
      <w:r>
        <w:t xml:space="preserve"> </w:t>
      </w:r>
      <w:r>
        <w:t xml:space="preserve">favor Western-style cuts, there remains a robust market for services that cater to traditional events. A skilled hairdresser must be proficient in styling wigs (katsura) and arranging hair to complement kimono attire. This requires a specialized skill set that goes beyond standard cosmetology training.</w:t>
      </w:r>
    </w:p>
    <w:p>
      <w:pPr>
        <w:pStyle w:val="BodyText"/>
      </w:pPr>
      <w:r>
        <w:t xml:space="preserve">Furthermore, the concept of "omotenashi," or wholehearted Japanese hospitality, is deeply embedded in the service provided by a hairdresser. In</w:t>
      </w:r>
      <w:r>
        <w:t xml:space="preserve"> </w:t>
      </w:r>
      <w:r>
        <w:rPr>
          <w:bCs/>
          <w:b/>
        </w:rPr>
        <w:t xml:space="preserve">Japan Kyoto</w:t>
      </w:r>
      <w:r>
        <w:t xml:space="preserve">, customer service is paramount. The interaction between the hairdresser and the client is governed by strict etiquette rules regarding language, body movement, and cleanliness. This creates an environment of trust and comfort that distinguishes local salons from those in more fast-paced commercial centers like Tokyo or New York. The hairdresser must be a host as well as a stylist, ensuring that the client feels respected and cared for throughout the entire experience.</w:t>
      </w:r>
    </w:p>
    <w:bookmarkEnd w:id="21"/>
    <w:bookmarkStart w:id="22" w:name="adapting-to-globalization-and-tourism"/>
    <w:p>
      <w:pPr>
        <w:pStyle w:val="Heading2"/>
      </w:pPr>
      <w:r>
        <w:t xml:space="preserve">Adapting to Globalization and Tourism</w:t>
      </w:r>
    </w:p>
    <w:p>
      <w:pPr>
        <w:pStyle w:val="FirstParagraph"/>
      </w:pPr>
      <w:r>
        <w:rPr>
          <w:bCs/>
          <w:b/>
        </w:rPr>
        <w:t xml:space="preserve">Japan Kyoto</w:t>
      </w:r>
      <w:r>
        <w:t xml:space="preserve"> </w:t>
      </w:r>
      <w:r>
        <w:t xml:space="preserve">has seen a surge in international tourism in recent decades, bringing with it new demands on local businesses. The hairdresser industry is no exception. Many salons in the city have begun to cater specifically to foreign visitors who seek high-quality grooming services while experiencing Japanese culture. This shift requires hairdressers to be bilingual or at least proficient in basic English and other major languages to communicate effectively with tourists.</w:t>
      </w:r>
    </w:p>
    <w:p>
      <w:pPr>
        <w:pStyle w:val="BodyText"/>
      </w:pPr>
      <w:r>
        <w:t xml:space="preserve">However, this globalization poses a challenge for traditionalists. There is an ongoing debate within the community about how much Western influence should be integrated into local styling trends. Some argue that the unique identity of</w:t>
      </w:r>
      <w:r>
        <w:t xml:space="preserve"> </w:t>
      </w:r>
      <w:r>
        <w:rPr>
          <w:bCs/>
          <w:b/>
        </w:rPr>
        <w:t xml:space="preserve">Japan Kyoto</w:t>
      </w:r>
      <w:r>
        <w:t xml:space="preserve">'s beauty scene lies in its restraint and subtlety, while others believe that embracing global trends will keep the industry competitive. Consequently, hairdressers in</w:t>
      </w:r>
      <w:r>
        <w:t xml:space="preserve"> </w:t>
      </w:r>
      <w:r>
        <w:rPr>
          <w:bCs/>
          <w:b/>
        </w:rPr>
        <w:t xml:space="preserve">Japan Kyoto</w:t>
      </w:r>
      <w:r>
        <w:t xml:space="preserve"> </w:t>
      </w:r>
      <w:r>
        <w:t xml:space="preserve">are often caught between two worlds: maintaining the understated elegance preferred by locals and meeting the bold, diverse expectations of international clients.</w:t>
      </w:r>
    </w:p>
    <w:p>
      <w:pPr>
        <w:pStyle w:val="BodyText"/>
      </w:pPr>
      <w:r>
        <w:t xml:space="preserve">The rise of social media has also accelerated this change. Influencers and tourists post photos of their styling experiences online, creating a digital footprint that influences future customer preferences. A hairdresser must therefore be digitally literate as well as artistically skilled. They must understand current global trends while filtering them through the aesthetic filter of</w:t>
      </w:r>
      <w:r>
        <w:t xml:space="preserve"> </w:t>
      </w:r>
      <w:r>
        <w:rPr>
          <w:bCs/>
          <w:b/>
        </w:rPr>
        <w:t xml:space="preserve">Japan Kyoto</w:t>
      </w:r>
      <w:r>
        <w:t xml:space="preserve">. This hybrid approach allows them to attract a diverse clientele without alienating their traditional base.</w:t>
      </w:r>
    </w:p>
    <w:bookmarkEnd w:id="22"/>
    <w:bookmarkStart w:id="23" w:name="ethical-and-environmental-considerations"/>
    <w:p>
      <w:pPr>
        <w:pStyle w:val="Heading2"/>
      </w:pPr>
      <w:r>
        <w:t xml:space="preserve">Ethical and Environmental Considerations</w:t>
      </w:r>
    </w:p>
    <w:p>
      <w:pPr>
        <w:pStyle w:val="FirstParagraph"/>
      </w:pPr>
      <w:r>
        <w:t xml:space="preserve">In recent years, ethical considerations have become increasingly important in the beauty industry worldwide, and</w:t>
      </w:r>
      <w:r>
        <w:t xml:space="preserve"> </w:t>
      </w:r>
      <w:r>
        <w:rPr>
          <w:bCs/>
          <w:b/>
        </w:rPr>
        <w:t xml:space="preserve">Japan Kyoto</w:t>
      </w:r>
      <w:r>
        <w:t xml:space="preserve"> </w:t>
      </w:r>
      <w:r>
        <w:t xml:space="preserve">is no exception. Consumers are more aware of the environmental impact of hair products and practices. Hairdressers in this region are increasingly pressured to adopt sustainable practices, such as using eco-friendly shampoos and reducing water waste. Given</w:t>
      </w:r>
      <w:r>
        <w:t xml:space="preserve"> </w:t>
      </w:r>
      <w:r>
        <w:rPr>
          <w:bCs/>
          <w:b/>
        </w:rPr>
        <w:t xml:space="preserve">Japan Kyoto</w:t>
      </w:r>
      <w:r>
        <w:t xml:space="preserve">'s strong cultural emphasis on respecting nature (Shinto influences), many salons market themselves as environmentally conscious to appeal to both locals and eco-aware tourists.</w:t>
      </w:r>
    </w:p>
    <w:bookmarkEnd w:id="23"/>
    <w:bookmarkStart w:id="24" w:name="conclusion"/>
    <w:p>
      <w:pPr>
        <w:pStyle w:val="Heading2"/>
      </w:pPr>
      <w:r>
        <w:t xml:space="preserve">Conclusion</w:t>
      </w:r>
    </w:p>
    <w:p>
      <w:pPr>
        <w:pStyle w:val="FirstParagraph"/>
      </w:pPr>
      <w:r>
        <w:t xml:space="preserve">In conclusion, the hairdresser in</w:t>
      </w:r>
      <w:r>
        <w:t xml:space="preserve"> </w:t>
      </w:r>
      <w:r>
        <w:rPr>
          <w:bCs/>
          <w:b/>
        </w:rPr>
        <w:t xml:space="preserve">Japan Kyoto</w:t>
      </w:r>
      <w:r>
        <w:t xml:space="preserve"> </w:t>
      </w:r>
      <w:r>
        <w:t xml:space="preserve">occupies a unique niche that blends historical reverence with modern necessity. They are not merely technicians cutting hair but are participants in a cultural continuum that values precision, respect, and aesthetic harmony. The specific context of</w:t>
      </w:r>
      <w:r>
        <w:t xml:space="preserve"> </w:t>
      </w:r>
      <w:r>
        <w:rPr>
          <w:bCs/>
          <w:b/>
        </w:rPr>
        <w:t xml:space="preserve">Japan Kyoto</w:t>
      </w:r>
      <w:r>
        <w:t xml:space="preserve">, with its deep historical roots and status as a global tourist destination, places additional responsibilities on the professional. They must navigate the complexities of tradition versus modernity, local versus global expectations, and commercial success versus cultural preservation. As the city continues to evolve, so too will the role of the hairdresser. However, their core function—serving as an artist who understands the weight of culture and history in every snip—will remain central to their identity. For anyone studying urban aesthetics or service industries in East Asia,</w:t>
      </w:r>
      <w:r>
        <w:t xml:space="preserve"> </w:t>
      </w:r>
      <w:r>
        <w:rPr>
          <w:bCs/>
          <w:b/>
        </w:rPr>
        <w:t xml:space="preserve">Japan Kyoto</w:t>
      </w:r>
      <w:r>
        <w:t xml:space="preserve"> </w:t>
      </w:r>
      <w:r>
        <w:t xml:space="preserve">provides a compelling case study on how local tradition shapes professional practice.</w:t>
      </w:r>
    </w:p>
    <w:p>
      <w:pPr>
        <w:pStyle w:val="BodyText"/>
      </w:pPr>
      <w:r>
        <w:rPr>
          <w:iCs/>
          <w:i/>
        </w:rPr>
        <w:t xml:space="preserve">Prepared for the Department of Cultural Studies.</w:t>
      </w:r>
      <w:r>
        <w:br/>
      </w:r>
      <w:r>
        <w:rPr>
          <w:iCs/>
          <w:i/>
        </w:rPr>
        <w:t xml:space="preserve">All rights reserved regarding specific case studies of salons in Japan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Artistry and Cultural Evolution of the Hairdresser in Japan Kyoto</dc:title>
  <dc:creator/>
  <dc:language>en</dc:language>
  <cp:keywords/>
  <dcterms:created xsi:type="dcterms:W3CDTF">2026-07-29T19:20:28Z</dcterms:created>
  <dcterms:modified xsi:type="dcterms:W3CDTF">2026-07-29T19:20:28Z</dcterms:modified>
</cp:coreProperties>
</file>

<file path=docProps/custom.xml><?xml version="1.0" encoding="utf-8"?>
<Properties xmlns="http://schemas.openxmlformats.org/officeDocument/2006/custom-properties" xmlns:vt="http://schemas.openxmlformats.org/officeDocument/2006/docPropsVTypes"/>
</file>