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Tokyo</w:t>
      </w:r>
    </w:p>
    <w:bookmarkStart w:id="28" w:name="X57914166aac2769c38ac2fa9f060b721f6910d0"/>
    <w:p>
      <w:pPr>
        <w:pStyle w:val="Heading1"/>
      </w:pPr>
      <w:r>
        <w:t xml:space="preserve">The Evolution and Cultural Significance of the Hairdresser in Japan Tokyo</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Course:</w:t>
      </w:r>
      <w:r>
        <w:t xml:space="preserve">Sociology of Urban Services</w:t>
      </w:r>
      <w:r>
        <w:br/>
      </w:r>
    </w:p>
    <w:p>
      <w:pPr>
        <w:pStyle w:val="BodyText"/>
      </w:pPr>
      <w:r>
        <w:t xml:space="preserve">Institution:</w:t>
      </w:r>
    </w:p>
    <w:bookmarkStart w:id="20" w:name="abstract"/>
    <w:p>
      <w:pPr>
        <w:pStyle w:val="Heading2"/>
      </w:pPr>
      <w:r>
        <w:t xml:space="preserve">Abstract</w:t>
      </w:r>
    </w:p>
    <w:p>
      <w:pPr>
        <w:pStyle w:val="FirstParagraph"/>
      </w:pPr>
      <w:r>
        <w:t xml:space="preserve">This term paper explores the multifaceted role of the</w:t>
      </w:r>
      <w:r>
        <w:t xml:space="preserve"> </w:t>
      </w:r>
      <w:r>
        <w:rPr>
          <w:iCs/>
          <w:i/>
        </w:rPr>
        <w:t xml:space="preserve">Hairdresser</w:t>
      </w:r>
      <w:r>
        <w:t xml:space="preserve"> </w:t>
      </w:r>
      <w:r>
        <w:t xml:space="preserve">within the specific socio-cultural and economic context of</w:t>
      </w:r>
      <w:r>
        <w:t xml:space="preserve"> </w:t>
      </w:r>
      <w:r>
        <w:rPr>
          <w:iCs/>
          <w:i/>
        </w:rPr>
        <w:t xml:space="preserve">Japan Tokyo</w:t>
      </w:r>
      <w:r>
        <w:t xml:space="preserve">. By analyzing historical shifts, modern service standards, and psychological dynamics, this document argues that in Tokyo, a hairdresser is not merely a technician but a crucial agent of social integration and personal identity reconstruction. The paper highlights how the unique urban environment of</w:t>
      </w:r>
      <w:r>
        <w:t xml:space="preserve"> </w:t>
      </w:r>
      <w:r>
        <w:rPr>
          <w:bCs/>
          <w:b/>
        </w:rPr>
        <w:t xml:space="preserve">Japan Tokyo</w:t>
      </w:r>
      <w:r>
        <w:t xml:space="preserve"> </w:t>
      </w:r>
      <w:r>
        <w:t xml:space="preserve">dictates high expectations for precision, hygiene, and emotional labor in salon services.</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Japan Tokyo</w:t>
      </w:r>
      <w:r>
        <w:t xml:space="preserve">, personal appearance is often viewed as a reflection of one’s social standing and professional reliability. Within this high-pressure urban landscape, the role of the</w:t>
      </w:r>
      <w:r>
        <w:t xml:space="preserve"> </w:t>
      </w:r>
      <w:r>
        <w:rPr>
          <w:iCs/>
          <w:i/>
        </w:rPr>
        <w:t xml:space="preserve">Hairdresser</w:t>
      </w:r>
      <w:r>
        <w:t xml:space="preserve"> </w:t>
      </w:r>
      <w:r>
        <w:t xml:space="preserve">transcends simple grooming.</w:t>
      </w:r>
      <w:r>
        <w:t xml:space="preserve"> </w:t>
      </w:r>
      <w:r>
        <w:t xml:space="preserve">To understand the modern service industry in</w:t>
      </w:r>
      <w:r>
        <w:t xml:space="preserve"> </w:t>
      </w:r>
      <w:r>
        <w:rPr>
          <w:bCs/>
          <w:b/>
        </w:rPr>
        <w:t xml:space="preserve">Japan Tokyo</w:t>
      </w:r>
      <w:r>
        <w:t xml:space="preserve">, one must first comprehend how hair services function as a bridge between public expectation and private identity. This paper examines why the profession of a</w:t>
      </w:r>
      <w:r>
        <w:t xml:space="preserve"> </w:t>
      </w:r>
      <w:r>
        <w:rPr>
          <w:iCs/>
          <w:i/>
        </w:rPr>
        <w:t xml:space="preserve">Hairdresser</w:t>
      </w:r>
      <w:r>
        <w:t xml:space="preserve"> </w:t>
      </w:r>
      <w:r>
        <w:t xml:space="preserve">holds such distinct prestige and pressure in this specific region, differentiating it from Western counterparts.</w:t>
      </w:r>
    </w:p>
    <w:bookmarkEnd w:id="21"/>
    <w:bookmarkStart w:id="22" w:name="X7a0b301fda334a8a24dc09495ea812367f7794c"/>
    <w:p>
      <w:pPr>
        <w:pStyle w:val="Heading2"/>
      </w:pPr>
      <w:r>
        <w:t xml:space="preserve">2. Historical Context: From Samurai to Salaryman</w:t>
      </w:r>
    </w:p>
    <w:p>
      <w:pPr>
        <w:pStyle w:val="FirstParagraph"/>
      </w:pPr>
      <w:r>
        <w:t xml:space="preserve">The history of hairdressing in</w:t>
      </w:r>
      <w:r>
        <w:t xml:space="preserve"> </w:t>
      </w:r>
      <w:r>
        <w:rPr>
          <w:bCs/>
          <w:b/>
        </w:rPr>
        <w:t xml:space="preserve">Japan Tokyo</w:t>
      </w:r>
      <w:r>
        <w:t xml:space="preserve"> </w:t>
      </w:r>
      <w:r>
        <w:t xml:space="preserve">is deeply rooted in the country's rigid social hierarchy.</w:t>
      </w:r>
    </w:p>
    <w:p>
      <w:pPr>
        <w:pStyle w:val="BodyText"/>
      </w:pPr>
      <w:r>
        <w:t xml:space="preserve">Historically, before the Meiji Restoration, hairstyles were strict markers of class and status. The samurai wore topknots (chonmage) to signify their warrior caste, while commoners had simpler cuts. As</w:t>
      </w:r>
      <w:r>
        <w:t xml:space="preserve"> </w:t>
      </w:r>
      <w:r>
        <w:rPr>
          <w:bCs/>
          <w:b/>
        </w:rPr>
        <w:t xml:space="preserve">Japan Tokyo</w:t>
      </w:r>
      <w:r>
        <w:t xml:space="preserve"> </w:t>
      </w:r>
      <w:r>
        <w:t xml:space="preserve">rapidly modernized into a global economic hub in the late 19th and early 20th centuries, the need for uniformity and professionalism emerged among the corporate workforce.</w:t>
      </w:r>
    </w:p>
    <w:p>
      <w:pPr>
        <w:pStyle w:val="BodyText"/>
      </w:pPr>
      <w:r>
        <w:t xml:space="preserve">The modern</w:t>
      </w:r>
      <w:r>
        <w:t xml:space="preserve"> </w:t>
      </w:r>
      <w:r>
        <w:rPr>
          <w:iCs/>
          <w:i/>
        </w:rPr>
        <w:t xml:space="preserve">Hairdresser</w:t>
      </w:r>
      <w:r>
        <w:t xml:space="preserve"> </w:t>
      </w:r>
      <w:r>
        <w:t xml:space="preserve">began to serve as a facilitator of this Westernization. However, unlike in Europe where barbering was often associated with rough masculinity,</w:t>
      </w:r>
      <w:r>
        <w:t xml:space="preserve"> </w:t>
      </w:r>
      <w:r>
        <w:t xml:space="preserve">the Japanese tradition merged intricate grooming techniques with aesthetic sensitivity.</w:t>
      </w:r>
      <w:r>
        <w:t xml:space="preserve"> </w:t>
      </w:r>
      <w:r>
        <w:t xml:space="preserve">In</w:t>
      </w:r>
      <w:r>
        <w:t xml:space="preserve"> </w:t>
      </w:r>
      <w:r>
        <w:rPr>
          <w:bCs/>
          <w:b/>
        </w:rPr>
        <w:t xml:space="preserve">Japan Tokyo</w:t>
      </w:r>
      <w:r>
        <w:t xml:space="preserve">, this evolution continued through the post-war economic boom, where sharp, clean-cut styles became synonymous with corporate success. The</w:t>
      </w:r>
      <w:r>
        <w:t xml:space="preserve"> </w:t>
      </w:r>
      <w:r>
        <w:rPr>
          <w:iCs/>
          <w:i/>
        </w:rPr>
        <w:t xml:space="preserve">Hairdresser</w:t>
      </w:r>
      <w:r>
        <w:t xml:space="preserve"> </w:t>
      </w:r>
      <w:r>
        <w:t xml:space="preserve">thus became a guardian of professional decorum for the salaryman class.</w:t>
      </w:r>
    </w:p>
    <w:bookmarkEnd w:id="22"/>
    <w:bookmarkStart w:id="23" w:name="Xdff2628a78c67c6abfe0e0632ad163bbc9ac86b"/>
    <w:p>
      <w:pPr>
        <w:pStyle w:val="Heading2"/>
      </w:pPr>
      <w:r>
        <w:t xml:space="preserve">3. The Unique Service Culture in Japan Tokyo</w:t>
      </w:r>
    </w:p>
    <w:p>
      <w:pPr>
        <w:pStyle w:val="FirstParagraph"/>
      </w:pPr>
      <w:r>
        <w:t xml:space="preserve">The concept of "Omotenashi" (Japanese hospitality) is central to understanding why a</w:t>
      </w:r>
      <w:r>
        <w:t xml:space="preserve"> </w:t>
      </w:r>
      <w:r>
        <w:rPr>
          <w:iCs/>
          <w:i/>
        </w:rPr>
        <w:t xml:space="preserve">Hairdresser</w:t>
      </w:r>
      <w:r>
        <w:t xml:space="preserve"> </w:t>
      </w:r>
      <w:r>
        <w:t xml:space="preserve">in</w:t>
      </w:r>
      <w:r>
        <w:t xml:space="preserve"> </w:t>
      </w:r>
      <w:r>
        <w:rPr>
          <w:bCs/>
          <w:b/>
        </w:rPr>
        <w:t xml:space="preserve">Japan Tokyo</w:t>
      </w:r>
      <w:r>
        <w:rPr>
          <w:bCs/>
          <w:b/>
        </w:rPr>
        <w:t xml:space="preserve"> </w:t>
      </w:r>
      <w:r>
        <w:t xml:space="preserve">operates differently than elsewhere. In this context, the salon experience is comprehensive and immersive. It is not uncommon for clients to undergo extensive consultations that last as long as the cutting process itself.</w:t>
      </w:r>
    </w:p>
    <w:p>
      <w:pPr>
        <w:pStyle w:val="BodyText"/>
      </w:pPr>
      <w:r>
        <w:t xml:space="preserve">In</w:t>
      </w:r>
      <w:r>
        <w:t xml:space="preserve"> </w:t>
      </w:r>
      <w:r>
        <w:rPr>
          <w:bCs/>
          <w:b/>
        </w:rPr>
        <w:t xml:space="preserve">Japan Tokyo</w:t>
      </w:r>
      <w:r>
        <w:t xml:space="preserve">, a</w:t>
      </w:r>
      <w:r>
        <w:t xml:space="preserve"> </w:t>
      </w:r>
      <w:r>
        <w:rPr>
          <w:iCs/>
          <w:i/>
        </w:rPr>
        <w:t xml:space="preserve">Hairdresser</w:t>
      </w:r>
      <w:r>
        <w:t xml:space="preserve"> </w:t>
      </w:r>
      <w:r>
        <w:t xml:space="preserve">must possess exceptional linguistic and emotional intelligence. Clients often seek more than a haircut; they seek validation and advice on how to present themselves to their peers.</w:t>
      </w:r>
      <w:r>
        <w:t xml:space="preserve"> </w:t>
      </w:r>
      <w:r>
        <w:t xml:space="preserve">The physical environment of salons in this district is designed for maximum privacy and comfort, reflecting the high value placed on discretion. This level of service requires the</w:t>
      </w:r>
      <w:r>
        <w:t xml:space="preserve"> </w:t>
      </w:r>
      <w:r>
        <w:rPr>
          <w:iCs/>
          <w:i/>
        </w:rPr>
        <w:t xml:space="preserve">Hairdresser</w:t>
      </w:r>
      <w:r>
        <w:t xml:space="preserve"> </w:t>
      </w:r>
      <w:r>
        <w:t xml:space="preserve">to be part stylist, part therapist, and part engineer.</w:t>
      </w:r>
      <w:r>
        <w:t xml:space="preserve"> </w:t>
      </w:r>
    </w:p>
    <w:bookmarkEnd w:id="23"/>
    <w:bookmarkStart w:id="24" w:name="X4abc35ffea745b7635fbe826f64afe2bfe79894"/>
    <w:p>
      <w:pPr>
        <w:pStyle w:val="Heading2"/>
      </w:pPr>
      <w:r>
        <w:t xml:space="preserve">4. Technical Precision and Hygiene Standards</w:t>
      </w:r>
    </w:p>
    <w:p>
      <w:pPr>
        <w:pStyle w:val="FirstParagraph"/>
      </w:pPr>
      <w:r>
        <w:t xml:space="preserve">Tokyo is renowned for its obsession with quality and detail. For a</w:t>
      </w:r>
      <w:r>
        <w:t xml:space="preserve"> </w:t>
      </w:r>
      <w:r>
        <w:rPr>
          <w:iCs/>
          <w:i/>
        </w:rPr>
        <w:t xml:space="preserve">Hairdresser</w:t>
      </w:r>
      <w:r>
        <w:t xml:space="preserve"> </w:t>
      </w:r>
      <w:r>
        <w:t xml:space="preserve">working in</w:t>
      </w:r>
      <w:r>
        <w:t xml:space="preserve"> </w:t>
      </w:r>
      <w:r>
        <w:rPr>
          <w:bCs/>
          <w:b/>
        </w:rPr>
        <w:t xml:space="preserve">Japan Tokyo</w:t>
      </w:r>
      <w:r>
        <w:rPr>
          <w:bCs/>
          <w:b/>
        </w:rPr>
        <w:t xml:space="preserve"> </w:t>
      </w:r>
      <w:r>
        <w:t xml:space="preserve">, technical precision is non-negotiable. The expectation is for symmetry, texture perfection, and seamless blending that few other markets demand so rigorously.</w:t>
      </w:r>
    </w:p>
    <w:p>
      <w:pPr>
        <w:pStyle w:val="BodyText"/>
      </w:pPr>
      <w:r>
        <w:t xml:space="preserve">Furthermore, hygiene standards in</w:t>
      </w:r>
      <w:r>
        <w:t xml:space="preserve"> </w:t>
      </w:r>
      <w:r>
        <w:rPr>
          <w:bCs/>
          <w:b/>
        </w:rPr>
        <w:t xml:space="preserve">Japan Tokyo</w:t>
      </w:r>
      <w:r>
        <w:t xml:space="preserve">'s salons are exceptionally high. This stems from both cultural cleanliness norms and strict regulatory requirements. A</w:t>
      </w:r>
      <w:r>
        <w:t xml:space="preserve"> </w:t>
      </w:r>
      <w:r>
        <w:rPr>
          <w:iCs/>
          <w:i/>
        </w:rPr>
        <w:t xml:space="preserve">Hairdresser</w:t>
      </w:r>
      <w:r>
        <w:t xml:space="preserve"> </w:t>
      </w:r>
      <w:r>
        <w:t xml:space="preserve">is expected to maintain an immaculate workspace, sterilize tools meticulously, and often provide complimentary amenities such as tea or eye masks during washes.</w:t>
      </w:r>
      <w:r>
        <w:t xml:space="preserve"> </w:t>
      </w:r>
      <w:r>
        <w:t xml:space="preserve">This attention to detail reinforces the client's trust in the</w:t>
      </w:r>
      <w:r>
        <w:t xml:space="preserve"> </w:t>
      </w:r>
      <w:r>
        <w:rPr>
          <w:bCs/>
          <w:b/>
        </w:rPr>
        <w:t xml:space="preserve">Japan Tokyo</w:t>
      </w:r>
      <w:r>
        <w:t xml:space="preserve"> </w:t>
      </w:r>
      <w:r>
        <w:t xml:space="preserve">service ecosystem.</w:t>
      </w:r>
    </w:p>
    <w:bookmarkEnd w:id="24"/>
    <w:bookmarkStart w:id="25" w:name="Xa55009592f02e709359e8c627dde06ab26377b7"/>
    <w:p>
      <w:pPr>
        <w:pStyle w:val="Heading2"/>
      </w:pPr>
      <w:r>
        <w:t xml:space="preserve">5. Social Dynamics and Identity Construction</w:t>
      </w:r>
    </w:p>
    <w:p>
      <w:pPr>
        <w:pStyle w:val="FirstParagraph"/>
      </w:pPr>
      <w:r>
        <w:t xml:space="preserve">In the anonymous yet hyper-connected environment of</w:t>
      </w:r>
      <w:r>
        <w:t xml:space="preserve"> </w:t>
      </w:r>
      <w:r>
        <w:rPr>
          <w:bCs/>
          <w:b/>
        </w:rPr>
        <w:t xml:space="preserve">Japan Tokyo</w:t>
      </w:r>
      <w:r>
        <w:t xml:space="preserve">, hair serves as a primary form of non-verbal communication. A young professional moving to</w:t>
      </w:r>
      <w:r>
        <w:t xml:space="preserve"> </w:t>
      </w:r>
      <w:r>
        <w:rPr>
          <w:bCs/>
          <w:b/>
        </w:rPr>
        <w:t xml:space="preserve">Japan Tokyo</w:t>
      </w:r>
      <w:r>
        <w:t xml:space="preserve"> </w:t>
      </w:r>
      <w:r>
        <w:t xml:space="preserve">from a rural area or abroad may use the services of a</w:t>
      </w:r>
      <w:r>
        <w:t xml:space="preserve"> </w:t>
      </w:r>
      <w:r>
        <w:rPr>
          <w:iCs/>
          <w:i/>
        </w:rPr>
        <w:t xml:space="preserve">Hairdresser</w:t>
      </w:r>
      <w:r>
        <w:rPr>
          <w:iCs/>
          <w:i/>
        </w:rPr>
        <w:t xml:space="preserve"> </w:t>
      </w:r>
      <w:r>
        <w:t xml:space="preserve">to signal assimilation. Conversely, those in creative industries may use drastic styles to assert individuality against societal conformity.</w:t>
      </w:r>
    </w:p>
    <w:p>
      <w:pPr>
        <w:pStyle w:val="BodyText"/>
      </w:pPr>
      <w:r>
        <w:t xml:space="preserve">The</w:t>
      </w:r>
      <w:r>
        <w:t xml:space="preserve"> </w:t>
      </w:r>
      <w:r>
        <w:rPr>
          <w:iCs/>
          <w:i/>
        </w:rPr>
        <w:t xml:space="preserve">Hairdresser</w:t>
      </w:r>
      <w:r>
        <w:t xml:space="preserve"> </w:t>
      </w:r>
      <w:r>
        <w:t xml:space="preserve">plays a pivotal role in this identity negotiation. They are often the only person with whom a client shares intimate details about their life outside of work. This dynamic creates a powerful bond, making the</w:t>
      </w:r>
      <w:r>
        <w:t xml:space="preserve"> </w:t>
      </w:r>
      <w:r>
        <w:rPr>
          <w:iCs/>
          <w:i/>
        </w:rPr>
        <w:t xml:space="preserve">Hairdresser</w:t>
      </w:r>
      <w:r>
        <w:rPr>
          <w:iCs/>
          <w:i/>
        </w:rPr>
        <w:t xml:space="preserve"> </w:t>
      </w:r>
      <w:r>
        <w:t xml:space="preserve">an integral part of the social fabric of</w:t>
      </w:r>
      <w:r>
        <w:t xml:space="preserve"> </w:t>
      </w:r>
      <w:r>
        <w:rPr>
          <w:bCs/>
          <w:b/>
        </w:rPr>
        <w:t xml:space="preserve">Japan Tokyo</w:t>
      </w:r>
      <w:r>
        <w:t xml:space="preserve">. Loyalty to a specific salon and stylist is common, reflecting deep interpersonal relationships that transcend transactional service.</w:t>
      </w:r>
    </w:p>
    <w:bookmarkEnd w:id="25"/>
    <w:bookmarkStart w:id="26" w:name="challenges-in-the-modern-era"/>
    <w:p>
      <w:pPr>
        <w:pStyle w:val="Heading2"/>
      </w:pPr>
      <w:r>
        <w:t xml:space="preserve">6. Challenges in the Modern Era</w:t>
      </w:r>
    </w:p>
    <w:p>
      <w:pPr>
        <w:pStyle w:val="FirstParagraph"/>
      </w:pPr>
      <w:r>
        <w:t xml:space="preserve">Despite its strengths, the industry for a</w:t>
      </w:r>
      <w:r>
        <w:t xml:space="preserve"> </w:t>
      </w:r>
      <w:r>
        <w:rPr>
          <w:iCs/>
          <w:i/>
        </w:rPr>
        <w:t xml:space="preserve">Hairdresser</w:t>
      </w:r>
      <w:r>
        <w:t xml:space="preserve"> </w:t>
      </w:r>
      <w:r>
        <w:t xml:space="preserve">in</w:t>
      </w:r>
      <w:r>
        <w:t xml:space="preserve"> </w:t>
      </w:r>
      <w:r>
        <w:rPr>
          <w:bCs/>
          <w:b/>
        </w:rPr>
        <w:t xml:space="preserve">Japan Tokyo</w:t>
      </w:r>
      <w:r>
        <w:rPr>
          <w:bCs/>
          <w:b/>
        </w:rPr>
        <w:t xml:space="preserve"> </w:t>
      </w:r>
      <w:r>
        <w:t xml:space="preserve">faces challenges including an aging population and labor shortages. As demographics shift, the demand is evolving from traditional corporate cuts to styles catering to older adults and diverse international residents.</w:t>
      </w:r>
    </w:p>
    <w:p>
      <w:pPr>
        <w:pStyle w:val="BodyText"/>
      </w:pPr>
      <w:r>
        <w:t xml:space="preserve">Moreover, the rise of automated beauty services and DIY trends poses a threat to traditional salon models. However, the human touch remains irreplaceable in</w:t>
      </w:r>
      <w:r>
        <w:t xml:space="preserve"> </w:t>
      </w:r>
      <w:r>
        <w:rPr>
          <w:bCs/>
          <w:b/>
        </w:rPr>
        <w:t xml:space="preserve">Japan Tokyo</w:t>
      </w:r>
      <w:r>
        <w:t xml:space="preserve">. The future of the</w:t>
      </w:r>
      <w:r>
        <w:t xml:space="preserve"> </w:t>
      </w:r>
      <w:r>
        <w:rPr>
          <w:iCs/>
          <w:i/>
        </w:rPr>
        <w:t xml:space="preserve">Hairdresser</w:t>
      </w:r>
      <w:r>
        <w:t xml:space="preserve"> </w:t>
      </w:r>
      <w:r>
        <w:t xml:space="preserve">lies in adapting to these changes while maintaining the core values of precision and hospitality that define</w:t>
      </w:r>
      <w:r>
        <w:t xml:space="preserve"> </w:t>
      </w:r>
      <w:r>
        <w:rPr>
          <w:bCs/>
          <w:b/>
        </w:rPr>
        <w:t xml:space="preserve">Japan Tokyo</w:t>
      </w:r>
      <w:r>
        <w:rPr>
          <w:bCs/>
          <w:b/>
        </w:rPr>
        <w:t xml:space="preserve">.</w:t>
      </w:r>
    </w:p>
    <w:bookmarkEnd w:id="26"/>
    <w:bookmarkStart w:id="27" w:name="conclusion"/>
    <w:p>
      <w:pPr>
        <w:pStyle w:val="Heading2"/>
      </w:pPr>
      <w:r>
        <w:t xml:space="preserve">7. Conclusion</w:t>
      </w:r>
    </w:p>
    <w:p>
      <w:pPr>
        <w:pStyle w:val="FirstParagraph"/>
      </w:pPr>
      <w:r>
        <w:t xml:space="preserve">In conclusion, the</w:t>
      </w:r>
      <w:r>
        <w:t xml:space="preserve"> </w:t>
      </w:r>
      <w:r>
        <w:rPr>
          <w:iCs/>
          <w:i/>
        </w:rPr>
        <w:t xml:space="preserve">Hairdresser</w:t>
      </w:r>
      <w:r>
        <w:t xml:space="preserve"> </w:t>
      </w:r>
      <w:r>
        <w:t xml:space="preserve">in</w:t>
      </w:r>
      <w:r>
        <w:t xml:space="preserve"> </w:t>
      </w:r>
      <w:r>
        <w:rPr>
          <w:bCs/>
          <w:b/>
        </w:rPr>
        <w:t xml:space="preserve">Japan Tokyo</w:t>
      </w:r>
      <w:r>
        <w:rPr>
          <w:bCs/>
          <w:b/>
        </w:rPr>
        <w:t xml:space="preserve"> </w:t>
      </w:r>
      <w:r>
        <w:t xml:space="preserve">is a complex professional who embodies the convergence of technical skill, cultural tradition, and social service. This role is unique to</w:t>
      </w:r>
      <w:r>
        <w:t xml:space="preserve"> </w:t>
      </w:r>
      <w:r>
        <w:rPr>
          <w:bCs/>
          <w:b/>
        </w:rPr>
        <w:t xml:space="preserve">Japan Tokyo</w:t>
      </w:r>
      <w:r>
        <w:t xml:space="preserve">'s specific urban dynamics, where appearance is heavily scrutinized yet deeply personal. Understanding this profession provides insight into the broader values of Japanese society: respect for detail, commitment to hospitality (Omotenashi), and the importance of social harmony.</w:t>
      </w:r>
    </w:p>
    <w:p>
      <w:pPr>
        <w:pStyle w:val="BodyText"/>
      </w:pPr>
      <w:r>
        <w:t xml:space="preserve">As</w:t>
      </w:r>
      <w:r>
        <w:t xml:space="preserve"> </w:t>
      </w:r>
      <w:r>
        <w:rPr>
          <w:bCs/>
          <w:b/>
        </w:rPr>
        <w:t xml:space="preserve">Japan Tokyo</w:t>
      </w:r>
      <w:r>
        <w:t xml:space="preserve"> </w:t>
      </w:r>
      <w:r>
        <w:t xml:space="preserve">continues to evolve globally, the</w:t>
      </w:r>
      <w:r>
        <w:t xml:space="preserve"> </w:t>
      </w:r>
      <w:r>
        <w:rPr>
          <w:iCs/>
          <w:i/>
        </w:rPr>
        <w:t xml:space="preserve">Hairdresser</w:t>
      </w:r>
      <w:r>
        <w:t xml:space="preserve"> </w:t>
      </w:r>
      <w:r>
        <w:t xml:space="preserve">will remain a key figure in shaping individual identity and maintaining the high standards of service that make</w:t>
      </w:r>
      <w:r>
        <w:t xml:space="preserve"> </w:t>
      </w:r>
      <w:r>
        <w:rPr>
          <w:bCs/>
          <w:b/>
        </w:rPr>
        <w:t xml:space="preserve">Japan Tokyo</w:t>
      </w:r>
      <w:r>
        <w:rPr>
          <w:bCs/>
          <w:b/>
        </w:rPr>
        <w:t xml:space="preserve"> </w:t>
      </w:r>
      <w:r>
        <w:t xml:space="preserve">a leader in urban lifestyle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Hairdresser in Japan Tokyo</dc:title>
  <dc:creator/>
  <dc:language>en</dc:language>
  <cp:keywords/>
  <dcterms:created xsi:type="dcterms:W3CDTF">2026-07-29T21:52:39Z</dcterms:created>
  <dcterms:modified xsi:type="dcterms:W3CDTF">2026-07-29T21:52:39Z</dcterms:modified>
</cp:coreProperties>
</file>

<file path=docProps/custom.xml><?xml version="1.0" encoding="utf-8"?>
<Properties xmlns="http://schemas.openxmlformats.org/officeDocument/2006/custom-properties" xmlns:vt="http://schemas.openxmlformats.org/officeDocument/2006/docPropsVTypes"/>
</file>